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png" ContentType="image/png"/>
  <Override PartName="/word/media/rId34.png" ContentType="image/png"/>
  <Override PartName="/word/media/rId22.png" ContentType="image/png"/>
  <Override PartName="/word/media/rId393.svg" ContentType="image/svg+xml"/>
  <Override PartName="/word/media/rId632.png" ContentType="image/png"/>
  <Override PartName="/word/media/rId605.png" ContentType="image/png"/>
  <Override PartName="/word/media/rId338.svg" ContentType="image/svg+xml"/>
  <Override PartName="/word/media/rId524.jpg" ContentType="image/jpeg"/>
  <Override PartName="/word/media/rId63.png" ContentType="image/png"/>
  <Override PartName="/word/media/rId230.png" ContentType="image/png"/>
  <Override PartName="/word/media/rId548.jpg" ContentType="image/jpeg"/>
  <Override PartName="/word/media/rId276.svg" ContentType="image/svg+xml"/>
  <Override PartName="/word/media/rId305.svg" ContentType="image/svg+xml"/>
  <Override PartName="/word/media/rId601.svg" ContentType="image/svg+xml"/>
  <Override PartName="/word/media/rId80.jpg" ContentType="image/jpeg"/>
  <Override PartName="/word/media/rId692.svg" ContentType="image/svg+xml"/>
  <Override PartName="/word/media/rId258.jpg" ContentType="image/jpeg"/>
  <Override PartName="/word/media/rId385.svg" ContentType="image/svg+xml"/>
  <Override PartName="/word/media/rId659.png" ContentType="image/png"/>
  <Override PartName="/word/media/rId197.png" ContentType="image/png"/>
  <Override PartName="/word/media/rId500.svg" ContentType="image/svg+xml"/>
  <Override PartName="/word/media/rId55.svg" ContentType="image/svg+xml"/>
  <Override PartName="/word/media/rId67.png" ContentType="image/png"/>
  <Override PartName="/word/media/rId148.svg" ContentType="image/svg+xml"/>
  <Override PartName="/word/media/rId479.png" ContentType="image/png"/>
  <Override PartName="/word/media/rId121.svg" ContentType="image/svg+xml"/>
  <Override PartName="/word/media/rId248.svg" ContentType="image/svg+xml"/>
  <Override PartName="/word/media/rId680.svg" ContentType="image/svg+xml"/>
  <Override PartName="/word/media/rId133.svg" ContentType="image/svg+xml"/>
  <Override PartName="/word/media/rId700.svg" ContentType="image/svg+xml"/>
  <Override PartName="/word/media/rId190.svg" ContentType="image/svg+xml"/>
  <Override PartName="/word/media/rId443.png" ContentType="image/png"/>
  <Override PartName="/word/media/rId209.png" ContentType="image/png"/>
  <Override PartName="/word/media/rId532.svg" ContentType="image/svg+xml"/>
  <Override PartName="/word/media/rId958.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2025-12-11</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w:t>
      </w:r>
      <w:hyperlink w:anchor="sec-sicherheit">
        <w:r>
          <w:rPr>
            <w:rStyle w:val="Hyperlink"/>
          </w:rPr>
          <w:t xml:space="preserve">Kapitel 5</w:t>
        </w:r>
      </w:hyperlink>
      <w:r>
        <w:t xml:space="preserve">) beschreibt Vorgaben und Maßnahmen zur Förderung der IT-Sicherheit und des Datenschutzes</w:t>
      </w:r>
    </w:p>
    <w:p>
      <w:pPr>
        <w:numPr>
          <w:ilvl w:val="0"/>
          <w:numId w:val="1001"/>
        </w:numPr>
      </w:pPr>
      <w:r>
        <w:rPr>
          <w:b/>
          <w:bCs/>
        </w:rPr>
        <w:t xml:space="preserve">Daten &amp; Metadaten</w:t>
      </w:r>
      <w:r>
        <w:t xml:space="preserve"> </w:t>
      </w:r>
      <w:r>
        <w:t xml:space="preserve">(</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um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(BMS) (</w:t>
      </w:r>
      <w:hyperlink w:anchor="sec-bibliotheksmanagementsysteme">
        <w:r>
          <w:rPr>
            <w:rStyle w:val="Hyperlink"/>
          </w:rPr>
          <w:t xml:space="preserve">Kapitel 7</w:t>
        </w:r>
      </w:hyperlink>
      <w:r>
        <w:t xml:space="preserve">) (auf Englisch auch LMS genannt) zur Verwaltung und</w:t>
      </w:r>
      <w:r>
        <w:t xml:space="preserve"> </w:t>
      </w:r>
      <w:r>
        <w:t xml:space="preserve">Bereitstellung von Bibliotheksbeständen und</w:t>
      </w:r>
      <w:r>
        <w:t xml:space="preserve"> </w:t>
      </w:r>
      <w:r>
        <w:t xml:space="preserve">Discovery-Systemen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 d. 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eingelesen werden. Die Schnittstelle im</w:t>
      </w:r>
      <w:r>
        <w:t xml:space="preserve"> </w:t>
      </w:r>
      <w:r>
        <w:t xml:space="preserve">Automaten muss auf die vorhandenen Ausweistypen vorbereitet sein.</w:t>
      </w:r>
    </w:p>
    <w:p>
      <w:pPr>
        <w:pStyle w:val="BodyText"/>
      </w:pPr>
      <w:r>
        <w:t xml:space="preserve">Nach der Ausleihverbuchung muss der Selbstverbucher/Ausleihautomat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den/die gleiche Bibliotheksnutzer*in ermöglichen.</w:t>
      </w:r>
      <w:r>
        <w:t xml:space="preserve"> </w:t>
      </w:r>
      <w:r>
        <w:t xml:space="preserve">Dies ist in den Fällen sinnvoll, wenn die maximale Leihfrist/maximal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eine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 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(zusätzlich)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Computer Vision Software.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oder an der Decke montierte IR-Durchgangszähler mit Gruppenerkennung (bspw. Produkte der Firma</w:t>
      </w:r>
      <w:r>
        <w:t xml:space="preserve"> </w:t>
      </w:r>
      <w:hyperlink r:id="rId44">
        <w:r>
          <w:rPr>
            <w:rStyle w:val="Hyperlink"/>
          </w:rPr>
          <w:t xml:space="preserve">Affluences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(durchschnittlich)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in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Katalog oder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bewusst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geortet und wiedergefunden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in der Praxis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aktuell nicht ausgereifte</w:t>
      </w:r>
      <w:r>
        <w:t xml:space="preserve"> </w:t>
      </w:r>
      <w:r>
        <w:t xml:space="preserve">Benutzungsoberfläche.</w:t>
      </w:r>
    </w:p>
    <w:p>
      <w:pPr>
        <w:pStyle w:val="BodyText"/>
      </w:pPr>
      <w:r>
        <w:t xml:space="preserve">Anders sieht es im UHF-Frequenzbereich aus. Durch die potentiell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 absolute</w:t>
      </w:r>
      <w:r>
        <w:t xml:space="preserve"> </w:t>
      </w:r>
      <w:r>
        <w:t xml:space="preserve">Genauigkeit liefern, sondern immer etwas „Schwund“ enthalten. Die Gründe für</w:t>
      </w:r>
      <w:r>
        <w:t xml:space="preserve"> </w:t>
      </w:r>
      <w:r>
        <w:t xml:space="preserve">die Ungenauigkeit sind vielfältig: Reflexionen durch Metall-Anhäufungen im</w:t>
      </w:r>
      <w:r>
        <w:t xml:space="preserve"> </w:t>
      </w:r>
      <w:r>
        <w:t xml:space="preserve">Suchfeld, verstellte Gänge zwischen den Regalen, die die Roboter am Durchfahren</w:t>
      </w:r>
      <w:r>
        <w:t xml:space="preserve"> </w:t>
      </w:r>
      <w:r>
        <w:t xml:space="preserve">und Scannen hindern, sehr eng zusammenstehende Bücher, die verhindern, dass</w:t>
      </w:r>
      <w:r>
        <w:t xml:space="preserve"> </w:t>
      </w:r>
      <w:r>
        <w:t xml:space="preserve">beide Tags gescannt werden usw. Mit einer überschaubaren Fehlerrate von ca. 1%</w:t>
      </w:r>
      <w:r>
        <w:t xml:space="preserve"> </w:t>
      </w:r>
      <w:r>
        <w:t xml:space="preserve">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3 - 30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mithilfe von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w:t>
      </w:r>
      <w:r>
        <w:t xml:space="preserve"> </w:t>
      </w:r>
      <w:r>
        <w:t xml:space="preserve">/ Stellrevision (siehe Abschnitt zur</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ein Medium zu verbuchen, was sich in einem größeren Abstand befindet.</w:t>
      </w:r>
      <w:r>
        <w:t xml:space="preserve"> </w:t>
      </w:r>
      <w:r>
        <w:t xml:space="preserve">Dies erfordert Kenntnisse in der Justage der Leistung und Signalstärke der</w:t>
      </w:r>
      <w:r>
        <w:t xml:space="preserve"> </w:t>
      </w:r>
      <w:r>
        <w:t xml:space="preserve">eingesetzten Antennen (Dortmund) oder Abschirmung derselben (Wien). An</w:t>
      </w:r>
      <w:r>
        <w:t xml:space="preserve"> </w:t>
      </w:r>
      <w:r>
        <w:t xml:space="preserve">Personalplätzen können auch die aus Metall bestehenden Verstärkungen unter den</w:t>
      </w:r>
      <w:r>
        <w:t xml:space="preserve"> </w:t>
      </w:r>
      <w:r>
        <w:t xml:space="preserve">Tischen zu großen Störungen führen und es sollten daher unbedingt abgeschirmte</w:t>
      </w:r>
      <w:r>
        <w:t xml:space="preserve"> </w:t>
      </w:r>
      <w:r>
        <w:t xml:space="preserve">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p>
    <w:p>
      <w:pPr>
        <w:numPr>
          <w:ilvl w:val="0"/>
          <w:numId w:val="1005"/>
        </w:numPr>
      </w:pPr>
      <w:r>
        <w:t xml:space="preserve">„dry naked“ bezeichnet einen fortlaufenden Folienstreifen, auf dem Chips und Antennen in</w:t>
      </w:r>
      <w:r>
        <w:t xml:space="preserve"> </w:t>
      </w:r>
      <w:r>
        <w:t xml:space="preserve">gewissen Abständen aufgebracht sind. Hier gibt es keine Stanzung und keine Klebefläche.</w:t>
      </w:r>
    </w:p>
    <w:p>
      <w:pPr>
        <w:numPr>
          <w:ilvl w:val="0"/>
          <w:numId w:val="1005"/>
        </w:numPr>
      </w:pPr>
      <w:r>
        <w:t xml:space="preserve">„wet inlay“ hingegen bezeichnet eine Weiterverarbeitung, die</w:t>
      </w:r>
      <w:r>
        <w:t xml:space="preserve"> </w:t>
      </w:r>
      <w:r>
        <w:t xml:space="preserve">Klebemasse auf Trägerfolie enthält und gestanzt ist.</w:t>
      </w:r>
    </w:p>
    <w:p>
      <w:pPr>
        <w:pStyle w:val="FirstParagraph"/>
      </w:pPr>
      <w:r>
        <w:t xml:space="preserve">Auf Wunsch kann auch Papieroberfläche für die weitere Verarbeitung geliefert</w:t>
      </w:r>
      <w:r>
        <w:t xml:space="preserve"> </w:t>
      </w:r>
      <w:r>
        <w:t xml:space="preserve">werden, sodass die Transponder auch bedruckt werden können. Hersteller von</w:t>
      </w:r>
      <w:r>
        <w:t xml:space="preserve"> </w:t>
      </w:r>
      <w:r>
        <w:t xml:space="preserve">RFID-Transpondern (in der klebenden Version auch „Tags“ genannt) liefern oft</w:t>
      </w:r>
      <w:r>
        <w:t xml:space="preserve"> </w:t>
      </w:r>
      <w:r>
        <w:t xml:space="preserve">nur „dry naked“, weiter verarbeitete Tags beschafft man von sogenannten</w:t>
      </w:r>
      <w:r>
        <w:t xml:space="preserve"> </w:t>
      </w:r>
      <w:r>
        <w:t xml:space="preserve">„Konvertierern“ (nicht zu verwechseln mit dem manchmal so genannten Prozess der</w:t>
      </w:r>
      <w:r>
        <w:t xml:space="preserve"> </w:t>
      </w:r>
      <w:r>
        <w:t xml:space="preserve">„Konvertierung“ des Medienidentifikators von Barcode zu RFID). Der verwendete</w:t>
      </w:r>
      <w:r>
        <w:t xml:space="preserve"> </w:t>
      </w:r>
      <w:r>
        <w:t xml:space="preserve">Klebstoff genügt keiner hohen Anforderung, die in Bibliotheken mit seltenen</w:t>
      </w:r>
      <w:r>
        <w:t xml:space="preserve"> </w:t>
      </w:r>
      <w:r>
        <w:t xml:space="preserve">Werken denkbar wäre. Langzeithaftung oder garantierte Unschädlichkeit des</w:t>
      </w:r>
      <w:r>
        <w:t xml:space="preserve"> </w:t>
      </w:r>
      <w:r>
        <w:t xml:space="preserve">Klebstoffes für das Papiermaterial sind kein Thema für die Hersteller und nur</w:t>
      </w:r>
      <w:r>
        <w:t xml:space="preserve"> </w:t>
      </w:r>
      <w:r>
        <w:t xml:space="preserve">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t xml:space="preserve"> </w:t>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gemacht werden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wurde schon der Unterschied von HF und UHF erklärt,</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w:t>
      </w:r>
    </w:p>
    <w:p>
      <w:pPr>
        <w:numPr>
          <w:ilvl w:val="0"/>
          <w:numId w:val="1007"/>
        </w:numPr>
      </w:pPr>
      <w:r>
        <w:t xml:space="preserve">ISO 28560-1 enthält eine Beschreibung vielfältiger, für Bibliotheken</w:t>
      </w:r>
      <w:r>
        <w:t xml:space="preserve"> </w:t>
      </w:r>
      <w:r>
        <w:t xml:space="preserve">denkbarer Datenfelder (object identidier, OID). Dies sind neben der Mediennummer auch der Titel von</w:t>
      </w:r>
      <w:r>
        <w:t xml:space="preserve"> </w:t>
      </w:r>
      <w:r>
        <w:t xml:space="preserve">Büchern und weitere Daten, welche eventuell offline verfügbar auf dem Chip</w:t>
      </w:r>
      <w:r>
        <w:t xml:space="preserve"> </w:t>
      </w:r>
      <w:r>
        <w:t xml:space="preserve">sein sollten. Die erforderlichen und optionalen Datenfelder können länderspezifisch in Profilen zusammengestellt werden.</w:t>
      </w:r>
    </w:p>
    <w:p>
      <w:pPr>
        <w:numPr>
          <w:ilvl w:val="0"/>
          <w:numId w:val="1007"/>
        </w:numPr>
      </w:pPr>
      <w:r>
        <w:t xml:space="preserve">ISO 28560 Teil 2 basiert wiederum auf ISO 15962 und beschreibt die Anordnung der OIDs in einem</w:t>
      </w:r>
      <w:r>
        <w:t xml:space="preserve"> </w:t>
      </w:r>
      <w:r>
        <w:t xml:space="preserve">flexiblen bzw. fließenden Speicherlayout . Er wird in den angelsächsischen Ländern stark</w:t>
      </w:r>
      <w:r>
        <w:t xml:space="preserve"> </w:t>
      </w:r>
      <w:r>
        <w:t xml:space="preserve">propagiert. In diesen Ländern sind bisher vorwiegend proprietäre</w:t>
      </w:r>
      <w:r>
        <w:t xml:space="preserve"> </w:t>
      </w:r>
      <w:r>
        <w:t xml:space="preserve">Datenmodelle im Einsatz, das Dänische Modell ist kaum verbreitet.</w:t>
      </w:r>
    </w:p>
    <w:p>
      <w:pPr>
        <w:numPr>
          <w:ilvl w:val="0"/>
          <w:numId w:val="1007"/>
        </w:numPr>
      </w:pPr>
      <w:r>
        <w:t xml:space="preserve">ISO 28560 Teil 3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 Es ist im Vergleich zum Teil 2 zwar fest kodiert, aber</w:t>
      </w:r>
      <w:r>
        <w:t xml:space="preserve"> </w:t>
      </w:r>
      <w:r>
        <w:t xml:space="preserve">deutlich einfacher strukturiert</w:t>
      </w:r>
      <w:r>
        <w:t xml:space="preserve"> </w:t>
      </w:r>
      <w:r>
        <w:t xml:space="preserve">Kern (2014)</w:t>
      </w:r>
      <w:r>
        <w:t xml:space="preserve">.</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kaum praktiziert.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der</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Es gibt verschiedene Barcode-Formate,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2.2: Beispiel für einen Code 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 Barcodes, die von einem Drucker gedruckt</w:t>
      </w:r>
      <w:r>
        <w:t xml:space="preserve"> </w:t>
      </w:r>
      <w:r>
        <w:t xml:space="preserve">werden (WRITE) und von einer Lesepistole eingelesen werden (READ),</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Hinzu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 Texterkennung (Optical Character Recognition, OCR)</w:t>
      </w:r>
      <w:r>
        <w:t xml:space="preserve"> </w:t>
      </w:r>
      <w:r>
        <w:t xml:space="preserve">und generell Computer Vision (CV)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vorne außen am Buch angebracht sind, können sie auch von Ausleihautomaten und</w:t>
      </w:r>
      <w:r>
        <w:t xml:space="preserve"> </w:t>
      </w:r>
      <w:r>
        <w:t xml:space="preserve">Rückgabeautomaten gelesen und verarbeitet werden. EM-Sicherung wird</w:t>
      </w:r>
      <w:r>
        <w:t xml:space="preserve"> </w:t>
      </w:r>
      <w:r>
        <w:t xml:space="preserve">mittels magnetisierbaren Streifen realisiert,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eingeben,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genügend Steckdosen. Dabei sollte die Absicherung mit ausreichenden Sicherungen und getrennten Stromkreisen vorgesehen werden, da ein defektes Laptop-Netzteil sonst zum Ausfall der Sicherung eines gesamten Lesesaals führen kann.</w:t>
      </w:r>
      <w:r>
        <w:t xml:space="preserve"> </w:t>
      </w:r>
      <w:r>
        <w:t xml:space="preserve">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zeigte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Bargeld-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als zentral verwaltete Terminals dienen, die weder Programme noch Daten lokal speichern,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technische Dienste wie z.B. die Onleihe an, werden sich Nutzer*innen bei Fragen direkt an die Bibliothek statt an den Dienstleister. Typische Bedarfe umfassen unter Anderem:</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Die Mitarbeiter*innen in der Bibliothek müssen sich daher stetig fortbilden,</w:t>
      </w:r>
      <w:r>
        <w:t xml:space="preserve"> </w:t>
      </w:r>
      <w:r>
        <w:t xml:space="preserve">um ihren Nutzer*innen einen guten Service zu bieten. Werden neue Dienste</w:t>
      </w:r>
      <w:r>
        <w:t xml:space="preserve"> </w:t>
      </w:r>
      <w:r>
        <w:t xml:space="preserve">eingeführt, bedarf es neben der Werbung auch einer Einführung oder dem Angebot</w:t>
      </w:r>
      <w:r>
        <w:t xml:space="preserve"> </w:t>
      </w:r>
      <w:r>
        <w:t xml:space="preserve">einer Schulung, in erster Linie für Mitarbeiter*innen. Viele Anbieter</w:t>
      </w:r>
      <w:r>
        <w:t xml:space="preserve"> </w:t>
      </w:r>
      <w:r>
        <w:t xml:space="preserve">unterstützen dabei mit eigenem Schulungsmaterial, was unter Umständen je nach</w:t>
      </w:r>
      <w:r>
        <w:t xml:space="preserve"> </w:t>
      </w:r>
      <w:r>
        <w:t xml:space="preserve">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important.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p/>
        </w:tc>
      </w:tr>
    </w:tbl>
    <w:bookmarkStart w:id="97"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die Dienste, die für das Arbeiten notwendig sind, müssen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7"/>
    <w:bookmarkStart w:id="98"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aus Sicherheitsgründen über eine</w:t>
      </w:r>
      <w:r>
        <w:t xml:space="preserve"> </w:t>
      </w:r>
      <w:r>
        <w:rPr>
          <w:i/>
          <w:iCs/>
        </w:rPr>
        <w:t xml:space="preserve">Firewall</w:t>
      </w:r>
      <w:r>
        <w:t xml:space="preserve"> </w:t>
      </w:r>
      <w:r>
        <w:t xml:space="preserve">dem gesamten Internet</w:t>
      </w:r>
      <w:r>
        <w:t xml:space="preserve"> </w:t>
      </w:r>
      <w:r>
        <w:t xml:space="preserve">verborgen und sind nur über ein VPN auch außerhalb der Institution, zum Beispiel</w:t>
      </w:r>
      <w:r>
        <w:t xml:space="preserve"> </w:t>
      </w:r>
      <w:r>
        <w:t xml:space="preserve">aus dem Homeoffice, zugreifbar.</w:t>
      </w:r>
    </w:p>
    <w:bookmarkEnd w:id="98"/>
    <w:bookmarkStart w:id="99"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Abwesenden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häufig hybrid gearbeitet wird</w:t>
      </w:r>
      <w:r>
        <w:t xml:space="preserve"> </w:t>
      </w:r>
      <w:r>
        <w:t xml:space="preserve">und die abwesenden Personen nicht benachteiligen werden sollen.</w:t>
      </w:r>
    </w:p>
    <w:bookmarkEnd w:id="99"/>
    <w:bookmarkStart w:id="100"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0"/>
    <w:bookmarkStart w:id="101"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1"/>
    <w:bookmarkStart w:id="102"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2"/>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und das Wissensmanagement in der Bibliothek.</w:t>
      </w:r>
    </w:p>
    <w:p>
      <w:pPr>
        <w:pStyle w:val="BodyText"/>
      </w:pPr>
      <w:r>
        <w:rPr>
          <w:b/>
          <w:bCs/>
        </w:rPr>
        <w:t xml:space="preserve">Ticketsystem</w:t>
      </w:r>
      <w:r>
        <w:t xml:space="preserve">: Ticketsysteme dienen der strukturierten, regelbasierten (z.T.</w:t>
      </w:r>
      <w:r>
        <w:t xml:space="preserve"> </w:t>
      </w:r>
      <w:r>
        <w:t xml:space="preserve">automatischen) Abarbeitung von Anfragen, Wünschen, Fehlermeldungen von</w:t>
      </w:r>
      <w:r>
        <w:t xml:space="preserve"> </w:t>
      </w:r>
      <w:r>
        <w:t xml:space="preserve">Nutzenden. Diese Systeme können für alle anfallenden Aufgaben innerhalb der</w:t>
      </w:r>
      <w:r>
        <w:t xml:space="preserve"> </w:t>
      </w:r>
      <w:r>
        <w:t xml:space="preserve">Bibliothek verwendet werden, z. B. in der Softwareentwicklung</w:t>
      </w:r>
      <w:r>
        <w:t xml:space="preserve"> </w:t>
      </w:r>
      <w:r>
        <w:t xml:space="preserve">(</w:t>
      </w:r>
      <w:hyperlink w:anchor="sec-anforderungen">
        <w:r>
          <w:rPr>
            <w:rStyle w:val="Hyperlink"/>
          </w:rPr>
          <w:t xml:space="preserve">Kapitel 4</w:t>
        </w:r>
      </w:hyperlink>
      <w:r>
        <w:t xml:space="preserve">) bei der Bearbeitung von Kundenanfragen oder internen</w:t>
      </w:r>
      <w:r>
        <w:t xml:space="preserve"> </w:t>
      </w:r>
      <w:r>
        <w:t xml:space="preserve">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durch entsprechend</w:t>
      </w:r>
      <w:r>
        <w:t xml:space="preserve"> </w:t>
      </w:r>
      <w:r>
        <w:t xml:space="preserve">markierte Tickets erstellt werden. Beispiele: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 Beispiele:</w:t>
      </w:r>
    </w:p>
    <w:p>
      <w:pPr>
        <w:pStyle w:val="Compact"/>
        <w:numPr>
          <w:ilvl w:val="0"/>
          <w:numId w:val="1013"/>
        </w:numPr>
      </w:pPr>
      <w:hyperlink r:id="rId103">
        <w:r>
          <w:rPr>
            <w:rStyle w:val="Hyperlink"/>
            <w:i/>
            <w:iCs/>
          </w:rPr>
          <w:t xml:space="preserve">Deck</w:t>
        </w:r>
      </w:hyperlink>
      <w:r>
        <w:t xml:space="preserve"> </w:t>
      </w:r>
      <w:r>
        <w:t xml:space="preserve">(Open Source Plugin für NextCloud)</w:t>
      </w:r>
    </w:p>
    <w:p>
      <w:pPr>
        <w:pStyle w:val="Compact"/>
        <w:numPr>
          <w:ilvl w:val="0"/>
          <w:numId w:val="1013"/>
        </w:numPr>
      </w:pPr>
      <w:hyperlink r:id="rId104">
        <w:r>
          <w:rPr>
            <w:rStyle w:val="Hyperlink"/>
            <w:i/>
            <w:iCs/>
          </w:rPr>
          <w:t xml:space="preserve">Kanboard</w:t>
        </w:r>
      </w:hyperlink>
      <w:r>
        <w:t xml:space="preserve"> </w:t>
      </w:r>
      <w:r>
        <w:t xml:space="preserve">(Open Source)</w:t>
      </w:r>
    </w:p>
    <w:p>
      <w:pPr>
        <w:pStyle w:val="Compact"/>
        <w:numPr>
          <w:ilvl w:val="0"/>
          <w:numId w:val="1013"/>
        </w:numPr>
      </w:pPr>
      <w:hyperlink r:id="rId105">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 Aufgaben</w:t>
      </w:r>
      <w:r>
        <w:t xml:space="preserve"> </w:t>
      </w:r>
      <w:r>
        <w:t xml:space="preserve">erfüllen. Intern helfen zwischen Mitarbeitenden geteilte Kalender bei der</w:t>
      </w:r>
      <w:r>
        <w:t xml:space="preserve"> </w:t>
      </w:r>
      <w:r>
        <w:t xml:space="preserve">Terminplanung und Abstimmung. Auf der Bibliothekswebsite veröffentlichte</w:t>
      </w:r>
      <w:r>
        <w:t xml:space="preserve"> </w:t>
      </w:r>
      <w:r>
        <w:t xml:space="preserve">Kalender können z. B. buchbare Veranstaltungen für Kund*innen und</w:t>
      </w:r>
      <w:r>
        <w:t xml:space="preserve"> </w:t>
      </w:r>
      <w:r>
        <w:t xml:space="preserve">Besucher*innen der Bibliothek enthalten. Ebenso ist eine Reservierung von</w:t>
      </w:r>
      <w:r>
        <w:t xml:space="preserve"> </w:t>
      </w:r>
      <w:r>
        <w:t xml:space="preserve">Räumen oder Technik denkbar. Verbunden mit einem Ticketverkauf oder einer</w:t>
      </w:r>
      <w:r>
        <w:t xml:space="preserve"> </w:t>
      </w:r>
      <w:r>
        <w:t xml:space="preserve">Ticketreservierung können sie die umständliche Kommunikation über E-Mails</w:t>
      </w:r>
      <w:r>
        <w:t xml:space="preserve"> </w:t>
      </w:r>
      <w:r>
        <w:t xml:space="preserve">ablösen und ersparen damit einen großen Verwaltungsaufwand. Beispiele:</w:t>
      </w:r>
    </w:p>
    <w:p>
      <w:pPr>
        <w:pStyle w:val="Compact"/>
        <w:numPr>
          <w:ilvl w:val="0"/>
          <w:numId w:val="1014"/>
        </w:numPr>
      </w:pPr>
      <w:hyperlink r:id="rId106">
        <w:r>
          <w:rPr>
            <w:rStyle w:val="Hyperlink"/>
            <w:i/>
            <w:iCs/>
          </w:rPr>
          <w:t xml:space="preserve">SuperSaaS</w:t>
        </w:r>
      </w:hyperlink>
      <w:r>
        <w:t xml:space="preserve"> </w:t>
      </w:r>
      <w:r>
        <w:t xml:space="preserve">(kommerziell)</w:t>
      </w:r>
    </w:p>
    <w:p>
      <w:pPr>
        <w:pStyle w:val="Compact"/>
        <w:numPr>
          <w:ilvl w:val="0"/>
          <w:numId w:val="1014"/>
        </w:numPr>
      </w:pPr>
      <w:hyperlink r:id="rId107">
        <w:r>
          <w:rPr>
            <w:rStyle w:val="Hyperlink"/>
            <w:i/>
            <w:iCs/>
          </w:rPr>
          <w:t xml:space="preserve">Nextcloud Calendar</w:t>
        </w:r>
      </w:hyperlink>
      <w:r>
        <w:t xml:space="preserve"> </w:t>
      </w:r>
      <w:r>
        <w:t xml:space="preserve">(Open Source)</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 Beispiele:</w:t>
      </w:r>
    </w:p>
    <w:p>
      <w:pPr>
        <w:pStyle w:val="Compact"/>
        <w:numPr>
          <w:ilvl w:val="0"/>
          <w:numId w:val="1015"/>
        </w:numPr>
      </w:pPr>
      <w:hyperlink r:id="rId108">
        <w:r>
          <w:rPr>
            <w:rStyle w:val="Hyperlink"/>
            <w:i/>
            <w:iCs/>
          </w:rPr>
          <w:t xml:space="preserve">Hootsuite</w:t>
        </w:r>
      </w:hyperlink>
      <w:r>
        <w:t xml:space="preserve">, (kommerziell, in der Basisversion frei nutzbar)</w:t>
      </w:r>
    </w:p>
    <w:p>
      <w:pPr>
        <w:pStyle w:val="Compact"/>
        <w:numPr>
          <w:ilvl w:val="0"/>
          <w:numId w:val="1015"/>
        </w:numPr>
      </w:pPr>
      <w:hyperlink r:id="rId109">
        <w:r>
          <w:rPr>
            <w:rStyle w:val="Hyperlink"/>
            <w:i/>
            <w:iCs/>
          </w:rPr>
          <w:t xml:space="preserve">Buffer</w:t>
        </w:r>
      </w:hyperlink>
      <w:r>
        <w:t xml:space="preserve">, (kommerziell, in der Basisversion frei nutzbar)</w:t>
      </w:r>
    </w:p>
    <w:p>
      <w:pPr>
        <w:pStyle w:val="Compact"/>
        <w:numPr>
          <w:ilvl w:val="0"/>
          <w:numId w:val="1015"/>
        </w:numPr>
      </w:pPr>
      <w:hyperlink r:id="rId110">
        <w:r>
          <w:rPr>
            <w:rStyle w:val="Hyperlink"/>
            <w:i/>
            <w:iCs/>
          </w:rPr>
          <w:t xml:space="preserve">Trello</w:t>
        </w:r>
      </w:hyperlink>
      <w:r>
        <w:t xml:space="preserve"> </w:t>
      </w:r>
      <w:r>
        <w:t xml:space="preserve">(kommerziell, in der Basisversion frei verfügbar)</w:t>
      </w:r>
    </w:p>
    <w:p>
      <w:pPr>
        <w:pStyle w:val="Compact"/>
        <w:numPr>
          <w:ilvl w:val="0"/>
          <w:numId w:val="1015"/>
        </w:numPr>
      </w:pPr>
      <w:hyperlink r:id="rId111">
        <w:r>
          <w:rPr>
            <w:rStyle w:val="Hyperlink"/>
            <w:i/>
            <w:iCs/>
          </w:rPr>
          <w:t xml:space="preserve">Fedica</w:t>
        </w:r>
      </w:hyperlink>
      <w:r>
        <w:t xml:space="preserve"> </w:t>
      </w:r>
      <w:r>
        <w:t xml:space="preserve">(kommerziell, in der Basisversion frei verfügbar)</w:t>
      </w:r>
    </w:p>
    <w:p>
      <w:pPr>
        <w:pStyle w:val="FirstParagraph"/>
      </w:pPr>
      <w:r>
        <w:rPr>
          <w:b/>
          <w:bCs/>
        </w:rPr>
        <w:t xml:space="preserve">Wissenslandkarte</w:t>
      </w:r>
      <w:r>
        <w:t xml:space="preserve">: Wissens(land)karten oder Knowledge Maps sind grafische</w:t>
      </w:r>
      <w:r>
        <w:t xml:space="preserve"> </w:t>
      </w:r>
      <w:r>
        <w:t xml:space="preserve">Verzeichnisse von Wissensträgern in Organisationen. Sie dienen vor allem der</w:t>
      </w:r>
      <w:r>
        <w:t xml:space="preserve"> </w:t>
      </w:r>
      <w:r>
        <w:t xml:space="preserve">Identifikation von Wissen in Unternehmen, um Arbeitsabläufe effektiver und</w:t>
      </w:r>
      <w:r>
        <w:t xml:space="preserve"> </w:t>
      </w:r>
      <w:r>
        <w:t xml:space="preserve">effizienter zu gestalten und referenzieren auf Expertenwissen, Teamwissen,</w:t>
      </w:r>
      <w:r>
        <w:t xml:space="preserve"> </w:t>
      </w:r>
      <w:r>
        <w:t xml:space="preserve">Wissensentwicklungsstationen sowie organisationale Fähigkeiten und Abläufe. Bei</w:t>
      </w:r>
      <w:r>
        <w:t xml:space="preserve"> </w:t>
      </w:r>
      <w:r>
        <w:t xml:space="preserve">dieser Methode wird lediglich der Verweis auf das verankerte Wissen geliefert</w:t>
      </w:r>
      <w:r>
        <w:t xml:space="preserve"> </w:t>
      </w:r>
      <w:r>
        <w:t xml:space="preserve">und nicht das Wissen selbst dort abgelegt. Zur Erstellung können</w:t>
      </w:r>
      <w:r>
        <w:t xml:space="preserve"> </w:t>
      </w:r>
      <w:r>
        <w:t xml:space="preserve">Mind-Mapping-Tools verwendet werden.</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 Beispiele:</w:t>
      </w:r>
    </w:p>
    <w:p>
      <w:pPr>
        <w:pStyle w:val="Compact"/>
        <w:numPr>
          <w:ilvl w:val="0"/>
          <w:numId w:val="1016"/>
        </w:numPr>
      </w:pPr>
      <w:hyperlink r:id="rId112">
        <w:r>
          <w:rPr>
            <w:rStyle w:val="Hyperlink"/>
            <w:i/>
            <w:iCs/>
          </w:rPr>
          <w:t xml:space="preserve">DFN terminplaner</w:t>
        </w:r>
      </w:hyperlink>
    </w:p>
    <w:p>
      <w:pPr>
        <w:pStyle w:val="Compact"/>
        <w:numPr>
          <w:ilvl w:val="0"/>
          <w:numId w:val="1016"/>
        </w:numPr>
      </w:pP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w:t>
      </w:r>
      <w:hyperlink w:anchor="sec-digitalisierung">
        <w:r>
          <w:rPr>
            <w:rStyle w:val="Hyperlink"/>
          </w:rPr>
          <w:t xml:space="preserve">Kapitel 9</w:t>
        </w:r>
      </w:hyperlink>
      <w:r>
        <w:t xml:space="preserve">)</w:t>
      </w:r>
      <w:r>
        <w:t xml:space="preserve"> </w:t>
      </w:r>
      <w:r>
        <w:t xml:space="preserve">und forschungsnahe Dienste (</w:t>
      </w:r>
      <w:hyperlink w:anchor="sec-forschungsnahe-dienste">
        <w:r>
          <w:rPr>
            <w:rStyle w:val="Hyperlink"/>
          </w:rPr>
          <w:t xml:space="preserve">Kapitel 10</w:t>
        </w:r>
      </w:hyperlink>
      <w:r>
        <w:t xml:space="preserve">) während das Management von</w:t>
      </w:r>
      <w:r>
        <w:t xml:space="preserve"> </w:t>
      </w:r>
      <w:r>
        <w:t xml:space="preserve">Bibliotheksmanagementsystemen (</w:t>
      </w:r>
      <w:hyperlink w:anchor="sec-bibliotheksmanagementsysteme">
        <w:r>
          <w:rPr>
            <w:rStyle w:val="Hyperlink"/>
          </w:rPr>
          <w:t xml:space="preserve">Kapitel 7</w:t>
        </w:r>
      </w:hyperlink>
      <w:r>
        <w:t xml:space="preserve">) und</w:t>
      </w:r>
      <w:r>
        <w:t xml:space="preserve"> </w:t>
      </w:r>
      <w:r>
        <w:t xml:space="preserve">Discovery-Systemen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w:t>
      </w:r>
      <w:r>
        <w:rPr>
          <w:i/>
          <w:iCs/>
        </w:rPr>
        <w:t xml:space="preserve"> </w:t>
      </w:r>
      <w:hyperlink w:anchor="entscheidungsprozess">
        <w:r>
          <w:rPr>
            <w:rStyle w:val="Hyperlink"/>
            <w:i/>
            <w:iCs/>
          </w:rPr>
          <w:t xml:space="preserve">Entscheidungsprozess bei Einführung eines BMS (Kapitel 7)</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3.2: Lebenszeit (in Jahren) von Bibliothekssystemen in der Wartungsphase am Beispiel der Staatsbibliothek zu Berlin (Stand 2022)</w:t>
                  </w:r>
                </w:p>
                <w:bookmarkEnd w:id="136"/>
              </w:tc>
            </w:tr>
          </w:tbl>
          <w:p/>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7"/>
        </w:numPr>
      </w:pPr>
      <w:r>
        <w:t xml:space="preserve">die Abschaltung wegen technischer Obsoleszenz (s.o.),</w:t>
      </w:r>
    </w:p>
    <w:p>
      <w:pPr>
        <w:numPr>
          <w:ilvl w:val="0"/>
          <w:numId w:val="1017"/>
        </w:numPr>
      </w:pPr>
      <w:r>
        <w:t xml:space="preserve">der Ausfall des Systems durch Hardware-Ausfälle,</w:t>
      </w:r>
    </w:p>
    <w:p>
      <w:pPr>
        <w:numPr>
          <w:ilvl w:val="0"/>
          <w:numId w:val="1017"/>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7"/>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8"/>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8"/>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8"/>
        </w:numPr>
      </w:pPr>
      <w:r>
        <w:t xml:space="preserve">Auf Interoperabilität sowie offene Standards achten und bereits mit der Einführung Exit-Strategien entwickeln, um einen Vendor Lock-in zu vermeiden.</w:t>
      </w:r>
    </w:p>
    <w:p>
      <w:pPr>
        <w:numPr>
          <w:ilvl w:val="0"/>
          <w:numId w:val="1018"/>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8"/>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8"/>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9"/>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9"/>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9"/>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9"/>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9"/>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9"/>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9"/>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20"/>
        </w:numPr>
      </w:pPr>
      <w:r>
        <w:t xml:space="preserve">Viele Umsetzungen der Grundsätze der Barrierefreiheit, erhöhen</w:t>
      </w:r>
      <w:r>
        <w:t xml:space="preserve"> </w:t>
      </w:r>
      <w:r>
        <w:t xml:space="preserve">auch die Usability für Menschen ohne Behinderung,</w:t>
      </w:r>
    </w:p>
    <w:p>
      <w:pPr>
        <w:numPr>
          <w:ilvl w:val="0"/>
          <w:numId w:val="1020"/>
        </w:numPr>
      </w:pPr>
      <w:r>
        <w:t xml:space="preserve">ebenso wird zumeist die Nachnutzbarkeit auf Mobilgeräten erhöht und</w:t>
      </w:r>
    </w:p>
    <w:p>
      <w:pPr>
        <w:numPr>
          <w:ilvl w:val="0"/>
          <w:numId w:val="1020"/>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21"/>
        </w:numPr>
      </w:pPr>
      <w:r>
        <w:t xml:space="preserve">Basisinfrastruktur für Hard- und Software: Infrastruktur Netze/Hardware, Netzdienste, Server, Basis-Software, Storage, Backup</w:t>
      </w:r>
    </w:p>
    <w:p>
      <w:pPr>
        <w:numPr>
          <w:ilvl w:val="0"/>
          <w:numId w:val="1021"/>
        </w:numPr>
      </w:pPr>
      <w:r>
        <w:t xml:space="preserve">Systemadministration: Installation und Betrieb</w:t>
      </w:r>
    </w:p>
    <w:p>
      <w:pPr>
        <w:numPr>
          <w:ilvl w:val="0"/>
          <w:numId w:val="1021"/>
        </w:numPr>
      </w:pPr>
      <w:r>
        <w:t xml:space="preserve">Inbetriebnahme und Individualisierung: Metadatenmanagement,</w:t>
      </w:r>
      <w:r>
        <w:t xml:space="preserve"> </w:t>
      </w:r>
      <w:r>
        <w:t xml:space="preserve">Konfiguration und Parametrisierung, Software-Entwicklung</w:t>
      </w:r>
    </w:p>
    <w:p>
      <w:pPr>
        <w:numPr>
          <w:ilvl w:val="0"/>
          <w:numId w:val="1021"/>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2"/>
        </w:numPr>
      </w:pPr>
      <w:r>
        <w:t xml:space="preserve">Anwendungsbetreuung bei Hard- und Software sowie Peripheriegeräten,</w:t>
      </w:r>
    </w:p>
    <w:p>
      <w:pPr>
        <w:numPr>
          <w:ilvl w:val="0"/>
          <w:numId w:val="1022"/>
        </w:numPr>
      </w:pPr>
      <w:r>
        <w:t xml:space="preserve">Betreuung von eigenen Servern,</w:t>
      </w:r>
    </w:p>
    <w:p>
      <w:pPr>
        <w:numPr>
          <w:ilvl w:val="0"/>
          <w:numId w:val="1022"/>
        </w:numPr>
      </w:pPr>
      <w:r>
        <w:t xml:space="preserve">Konfiguration und Parametrisierung von Systemen,</w:t>
      </w:r>
    </w:p>
    <w:p>
      <w:pPr>
        <w:numPr>
          <w:ilvl w:val="0"/>
          <w:numId w:val="1022"/>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3"/>
        </w:numPr>
      </w:pPr>
      <w:r>
        <w:t xml:space="preserve">Systeme: Welche Kompetenzen erfordert der Betrieb der Systeme?</w:t>
      </w:r>
    </w:p>
    <w:p>
      <w:pPr>
        <w:numPr>
          <w:ilvl w:val="0"/>
          <w:numId w:val="1023"/>
        </w:numPr>
      </w:pPr>
      <w:r>
        <w:t xml:space="preserve">Personal: Wie viel Personal steht mit welchen Kompetenzen zur Verfügung?</w:t>
      </w:r>
    </w:p>
    <w:p>
      <w:pPr>
        <w:numPr>
          <w:ilvl w:val="0"/>
          <w:numId w:val="1023"/>
        </w:numPr>
      </w:pPr>
      <w:r>
        <w:t xml:space="preserve">Wie verteilen sich die Kompetenzen auf das vorhandene Personal?</w:t>
      </w:r>
    </w:p>
    <w:p>
      <w:pPr>
        <w:numPr>
          <w:ilvl w:val="0"/>
          <w:numId w:val="1023"/>
        </w:numPr>
      </w:pPr>
      <w:r>
        <w:t xml:space="preserve">Wie hoch ist die Übereinstimmung bei vorhandenen und benötigten Kompetenzen?</w:t>
      </w:r>
    </w:p>
    <w:p>
      <w:pPr>
        <w:numPr>
          <w:ilvl w:val="0"/>
          <w:numId w:val="1023"/>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pStyle w:val="Compact"/>
        <w:numPr>
          <w:ilvl w:val="0"/>
          <w:numId w:val="1024"/>
        </w:numPr>
      </w:pPr>
      <w:r>
        <w:t xml:space="preserve">berufsbegleitende Master-Studiengänge:</w:t>
      </w:r>
    </w:p>
    <w:p>
      <w:pPr>
        <w:pStyle w:val="Compact"/>
        <w:numPr>
          <w:ilvl w:val="1"/>
          <w:numId w:val="1025"/>
        </w:numPr>
      </w:pPr>
      <w:hyperlink r:id="rId165">
        <w:r>
          <w:rPr>
            <w:rStyle w:val="Hyperlink"/>
          </w:rPr>
          <w:t xml:space="preserve">Bibliotheksinformatik an der TH Wildau</w:t>
        </w:r>
      </w:hyperlink>
    </w:p>
    <w:p>
      <w:pPr>
        <w:pStyle w:val="Compact"/>
        <w:numPr>
          <w:ilvl w:val="0"/>
          <w:numId w:val="1024"/>
        </w:numPr>
      </w:pPr>
      <w:r>
        <w:t xml:space="preserve">Kurse</w:t>
      </w:r>
    </w:p>
    <w:p>
      <w:pPr>
        <w:pStyle w:val="Compact"/>
        <w:numPr>
          <w:ilvl w:val="1"/>
          <w:numId w:val="1026"/>
        </w:numPr>
      </w:pPr>
      <w:hyperlink r:id="rId166">
        <w:r>
          <w:rPr>
            <w:rStyle w:val="Hyperlink"/>
          </w:rPr>
          <w:t xml:space="preserve">Zertifikatskurs Data Librarian an der TH Köln</w:t>
        </w:r>
      </w:hyperlink>
    </w:p>
    <w:p>
      <w:pPr>
        <w:pStyle w:val="Compact"/>
        <w:numPr>
          <w:ilvl w:val="1"/>
          <w:numId w:val="1026"/>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7"/>
        </w:numPr>
      </w:pPr>
      <w:r>
        <w:t xml:space="preserve">Jahrestagungen der Verbundzentralen</w:t>
      </w:r>
    </w:p>
    <w:p>
      <w:pPr>
        <w:numPr>
          <w:ilvl w:val="0"/>
          <w:numId w:val="1027"/>
        </w:numPr>
      </w:pPr>
      <w:r>
        <w:t xml:space="preserve">Bibliothekskonferenzen wie BiblioCon und Österreichischer Bibliothekskongress</w:t>
      </w:r>
    </w:p>
    <w:p>
      <w:pPr>
        <w:numPr>
          <w:ilvl w:val="0"/>
          <w:numId w:val="1027"/>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7"/>
        </w:numPr>
      </w:pPr>
      <w:hyperlink r:id="rId170">
        <w:r>
          <w:rPr>
            <w:rStyle w:val="Hyperlink"/>
          </w:rPr>
          <w:t xml:space="preserve">Code4Lib-Konferenzen</w:t>
        </w:r>
      </w:hyperlink>
      <w:r>
        <w:t xml:space="preserve"> </w:t>
      </w:r>
      <w:r>
        <w:t xml:space="preserve">in den USA</w:t>
      </w:r>
    </w:p>
    <w:p>
      <w:pPr>
        <w:numPr>
          <w:ilvl w:val="0"/>
          <w:numId w:val="1027"/>
        </w:numPr>
      </w:pPr>
      <w:hyperlink r:id="rId171">
        <w:r>
          <w:rPr>
            <w:rStyle w:val="Hyperlink"/>
          </w:rPr>
          <w:t xml:space="preserve">Access Conference</w:t>
        </w:r>
      </w:hyperlink>
      <w:r>
        <w:t xml:space="preserve"> </w:t>
      </w:r>
      <w:r>
        <w:t xml:space="preserve">in Kanada</w:t>
      </w:r>
    </w:p>
    <w:p>
      <w:pPr>
        <w:numPr>
          <w:ilvl w:val="0"/>
          <w:numId w:val="1027"/>
        </w:numPr>
      </w:pPr>
      <w:hyperlink r:id="rId172">
        <w:r>
          <w:rPr>
            <w:rStyle w:val="Hyperlink"/>
          </w:rPr>
          <w:t xml:space="preserve">UKSG Annual Conference</w:t>
        </w:r>
      </w:hyperlink>
      <w:r>
        <w:t xml:space="preserve"> </w:t>
      </w:r>
      <w:r>
        <w:t xml:space="preserve">in Großbritannien</w:t>
      </w:r>
    </w:p>
    <w:p>
      <w:pPr>
        <w:numPr>
          <w:ilvl w:val="0"/>
          <w:numId w:val="1027"/>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8"/>
        </w:numPr>
      </w:pPr>
      <w:r>
        <w:t xml:space="preserve">Anwendungstreffen: z.B. jährlich für DSpace, VuFind, Koha, FOLIO, Kitodo, OPUS …</w:t>
      </w:r>
    </w:p>
    <w:p>
      <w:pPr>
        <w:numPr>
          <w:ilvl w:val="0"/>
          <w:numId w:val="1028"/>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8"/>
        </w:numPr>
      </w:pPr>
      <w:r>
        <w:t xml:space="preserve">persönliche Kontakte, Gruppen wie UX Roundtable</w:t>
      </w:r>
    </w:p>
    <w:p>
      <w:pPr>
        <w:numPr>
          <w:ilvl w:val="0"/>
          <w:numId w:val="1028"/>
        </w:numPr>
      </w:pPr>
      <w:r>
        <w:t xml:space="preserve">Library Carpentries</w:t>
      </w:r>
    </w:p>
    <w:p>
      <w:pPr>
        <w:numPr>
          <w:ilvl w:val="0"/>
          <w:numId w:val="1028"/>
        </w:numPr>
      </w:pPr>
      <w:r>
        <w:t xml:space="preserve">Fachpublikationen: Code4Lib Journal, Weave Journal</w:t>
      </w:r>
    </w:p>
    <w:p>
      <w:pPr>
        <w:numPr>
          <w:ilvl w:val="0"/>
          <w:numId w:val="1028"/>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ausgesourct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5" w:name="sec-anforderungen"/>
    <w:p>
      <w:pPr>
        <w:pStyle w:val="Heading1"/>
      </w:pPr>
      <w:r>
        <w:t xml:space="preserve">4. Anforderungsanalyse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Anforderungen der Nutzenden als Kernbestandteil des Entwicklungsprozesses von IT-Systemen. Dabei ist unter einem IT-System nicht zwangsläufig ein Softwaresystem zu sehen, sondern auch solche Dienste, welche mithilfe von IT-Lösungen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von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Wireframes oder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mit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um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9"/>
        </w:numPr>
      </w:pPr>
      <w:r>
        <w:t xml:space="preserve">Fokussierung auf Nutzer*innen und deren Aufgaben von Beginn der</w:t>
      </w:r>
      <w:r>
        <w:t xml:space="preserve"> </w:t>
      </w:r>
      <w:r>
        <w:t xml:space="preserve">Entwicklung an,</w:t>
      </w:r>
    </w:p>
    <w:p>
      <w:pPr>
        <w:numPr>
          <w:ilvl w:val="0"/>
          <w:numId w:val="1029"/>
        </w:numPr>
      </w:pPr>
      <w:r>
        <w:t xml:space="preserve">deren kontinuierliche Einbeziehung und Auswertung von</w:t>
      </w:r>
      <w:r>
        <w:t xml:space="preserve"> </w:t>
      </w:r>
      <w:r>
        <w:t xml:space="preserve">Nutzer*innen-Feedback sowie Performance-Messung und</w:t>
      </w:r>
    </w:p>
    <w:p>
      <w:pPr>
        <w:numPr>
          <w:ilvl w:val="0"/>
          <w:numId w:val="1029"/>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der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 Hinweise zur Nutzendenzentrierung in Form einer allgemein verständlichen Checkliste mit 13 zu beachtenden Punkten bietet:</w:t>
      </w:r>
    </w:p>
    <w:p>
      <w:pPr>
        <w:numPr>
          <w:ilvl w:val="0"/>
          <w:numId w:val="1030"/>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30"/>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 die mit dem</w:t>
      </w:r>
      <w:r>
        <w:t xml:space="preserve"> </w:t>
      </w:r>
      <w:r>
        <w:t xml:space="preserve">Service erreicht werden sollen.</w:t>
      </w:r>
    </w:p>
    <w:p>
      <w:pPr>
        <w:numPr>
          <w:ilvl w:val="0"/>
          <w:numId w:val="1030"/>
        </w:numPr>
      </w:pPr>
      <w:r>
        <w:rPr>
          <w:b/>
          <w:bCs/>
        </w:rPr>
        <w:t xml:space="preserve">Verantwortung übernehmen und Ressourcen sichern:</w:t>
      </w:r>
      <w:r>
        <w:t xml:space="preserve"> </w:t>
      </w:r>
      <w:r>
        <w:t xml:space="preserve">Legen Sie</w:t>
      </w:r>
      <w:r>
        <w:t xml:space="preserve"> </w:t>
      </w:r>
      <w:r>
        <w:t xml:space="preserve">organisatorische Strukturen fest und klären Sie, wer die Verantwortung für</w:t>
      </w:r>
      <w:r>
        <w:t xml:space="preserve"> </w:t>
      </w:r>
      <w:r>
        <w:t xml:space="preserve">den Service trägt. Der Service muss verlässlich sein und fortlaufend</w:t>
      </w:r>
      <w:r>
        <w:t xml:space="preserve"> </w:t>
      </w:r>
      <w:r>
        <w:t xml:space="preserve">verbessert werden. Dafür braucht es geklärte Zuständigkeiten und ausreichend</w:t>
      </w:r>
      <w:r>
        <w:t xml:space="preserve"> </w:t>
      </w:r>
      <w:r>
        <w:t xml:space="preserve">Ressourcen.</w:t>
      </w:r>
    </w:p>
    <w:p>
      <w:pPr>
        <w:numPr>
          <w:ilvl w:val="0"/>
          <w:numId w:val="1030"/>
        </w:numPr>
      </w:pPr>
      <w:r>
        <w:rPr>
          <w:b/>
          <w:bCs/>
        </w:rPr>
        <w:t xml:space="preserve">Lösungen entwickeln, testen, anpassen und Fachwissen einbinden:</w:t>
      </w:r>
      <w:r>
        <w:t xml:space="preserve"> </w:t>
      </w:r>
      <w:r>
        <w:t xml:space="preserve">Bauen</w:t>
      </w:r>
      <w:r>
        <w:t xml:space="preserve"> </w:t>
      </w:r>
      <w:r>
        <w:t xml:space="preserve">Sie den Service Schritt für Schritt auf. Beziehen Sie Experten und</w:t>
      </w:r>
      <w:r>
        <w:t xml:space="preserve"> </w:t>
      </w:r>
      <w:r>
        <w:t xml:space="preserve">Expertinnen aus verschiedenen Fachbereichen ein. Passen Sie den Service</w:t>
      </w:r>
      <w:r>
        <w:t xml:space="preserve"> </w:t>
      </w:r>
      <w:r>
        <w:t xml:space="preserve">regelmäßig an die Bedürfnisse der Nutzenden an.</w:t>
      </w:r>
    </w:p>
    <w:p>
      <w:pPr>
        <w:numPr>
          <w:ilvl w:val="0"/>
          <w:numId w:val="1030"/>
        </w:numPr>
      </w:pPr>
      <w:r>
        <w:rPr>
          <w:b/>
          <w:bCs/>
        </w:rPr>
        <w:t xml:space="preserve">Bestehendes wiederverwenden und Neues gemeinsam gestalten</w:t>
      </w:r>
      <w:r>
        <w:t xml:space="preserve">: Nutzen Sie</w:t>
      </w:r>
      <w:r>
        <w:t xml:space="preserve"> </w:t>
      </w:r>
      <w:r>
        <w:t xml:space="preserve">bestehende Services, bevor Sie einen neuen entwickeln. Entwickeln Sie neue</w:t>
      </w:r>
      <w:r>
        <w:t xml:space="preserve"> </w:t>
      </w:r>
      <w:r>
        <w:t xml:space="preserve">Lösungen gemeinsam mit anderen Stellen der Verwaltung.</w:t>
      </w:r>
    </w:p>
    <w:p>
      <w:pPr>
        <w:numPr>
          <w:ilvl w:val="0"/>
          <w:numId w:val="1030"/>
        </w:numPr>
      </w:pPr>
      <w:r>
        <w:rPr>
          <w:b/>
          <w:bCs/>
        </w:rPr>
        <w:t xml:space="preserve">Barrierefreie Nutzung sicherstellen und Teilhabe stärken:</w:t>
      </w:r>
      <w:r>
        <w:t xml:space="preserve"> </w:t>
      </w:r>
      <w:r>
        <w:t xml:space="preserve">Entwickeln Sie</w:t>
      </w:r>
      <w:r>
        <w:t xml:space="preserve"> </w:t>
      </w:r>
      <w:r>
        <w:t xml:space="preserve">einen Service, den alle nutzen können, egal, welche Fähigkeiten oder</w:t>
      </w:r>
      <w:r>
        <w:t xml:space="preserve"> </w:t>
      </w:r>
      <w:r>
        <w:t xml:space="preserve">Kenntnisse Nutzende haben. Der Service muss verständlich, einfach zu</w:t>
      </w:r>
      <w:r>
        <w:t xml:space="preserve"> </w:t>
      </w:r>
      <w:r>
        <w:t xml:space="preserve">bedienen und leicht zu finden sein.</w:t>
      </w:r>
    </w:p>
    <w:p>
      <w:pPr>
        <w:numPr>
          <w:ilvl w:val="0"/>
          <w:numId w:val="1030"/>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 Setzen Sie</w:t>
      </w:r>
      <w:r>
        <w:t xml:space="preserve"> </w:t>
      </w:r>
      <w:r>
        <w:t xml:space="preserve">Schnittstellen für den automatisierten Austausch von Daten ein.</w:t>
      </w:r>
    </w:p>
    <w:p>
      <w:pPr>
        <w:numPr>
          <w:ilvl w:val="0"/>
          <w:numId w:val="1030"/>
        </w:numPr>
      </w:pPr>
      <w:r>
        <w:rPr>
          <w:b/>
          <w:bCs/>
        </w:rPr>
        <w:t xml:space="preserve">Datenschutz umsetzen und Risiken reduzieren:</w:t>
      </w:r>
      <w:r>
        <w:t xml:space="preserve"> </w:t>
      </w:r>
      <w:r>
        <w:t xml:space="preserve">Planen Sie Datenschutz von</w:t>
      </w:r>
      <w:r>
        <w:t xml:space="preserve"> </w:t>
      </w:r>
      <w:r>
        <w:t xml:space="preserve">Anfang an ein. Erkennen Sie die Risiken Ihrer DatenVerarbeitung und setzen</w:t>
      </w:r>
      <w:r>
        <w:t xml:space="preserve"> </w:t>
      </w:r>
      <w:r>
        <w:t xml:space="preserve">Sie geeignete technische und organisatorische Maßnahmen ein, um sie zu</w:t>
      </w:r>
      <w:r>
        <w:t xml:space="preserve"> </w:t>
      </w:r>
      <w:r>
        <w:t xml:space="preserve">reduzieren.</w:t>
      </w:r>
    </w:p>
    <w:p>
      <w:pPr>
        <w:numPr>
          <w:ilvl w:val="0"/>
          <w:numId w:val="1030"/>
        </w:numPr>
      </w:pPr>
      <w:r>
        <w:rPr>
          <w:b/>
          <w:bCs/>
        </w:rPr>
        <w:t xml:space="preserve">Sicherheit herstellen und Vertrauen schaffen:</w:t>
      </w:r>
      <w:r>
        <w:t xml:space="preserve"> </w:t>
      </w:r>
      <w:r>
        <w:t xml:space="preserve">Sorgen Sie von Anfang an</w:t>
      </w:r>
      <w:r>
        <w:t xml:space="preserve"> </w:t>
      </w:r>
      <w:r>
        <w:t xml:space="preserve">dafür, dass der Service sicher ist und auch bei außergewöhnlich hoher</w:t>
      </w:r>
      <w:r>
        <w:t xml:space="preserve"> </w:t>
      </w:r>
      <w:r>
        <w:t xml:space="preserve">Belastung funktioniert. Stellen Sie sicher, dass es Unterstützung gibt, wenn</w:t>
      </w:r>
      <w:r>
        <w:t xml:space="preserve"> </w:t>
      </w:r>
      <w:r>
        <w:t xml:space="preserve">Nutzende sie brauchen.</w:t>
      </w:r>
    </w:p>
    <w:p>
      <w:pPr>
        <w:numPr>
          <w:ilvl w:val="0"/>
          <w:numId w:val="1030"/>
        </w:numPr>
      </w:pPr>
      <w:r>
        <w:rPr>
          <w:b/>
          <w:bCs/>
        </w:rPr>
        <w:t xml:space="preserve">Open Source nutzen und Code teilen:</w:t>
      </w:r>
      <w:r>
        <w:t xml:space="preserve"> </w:t>
      </w:r>
      <w:r>
        <w:t xml:space="preserve">Veröffentlichen Sie den Quellcode,</w:t>
      </w:r>
      <w:r>
        <w:t xml:space="preserve"> </w:t>
      </w:r>
      <w:r>
        <w:t xml:space="preserve">wenn Sie neue Services entwickeln. Bauen Sie auf bestehender, offener</w:t>
      </w:r>
      <w:r>
        <w:t xml:space="preserve"> </w:t>
      </w:r>
      <w:r>
        <w:t xml:space="preserve">Software auf. Gemeinsam mit anderen machen Sie Software dadurch verfügbar,</w:t>
      </w:r>
      <w:r>
        <w:t xml:space="preserve"> </w:t>
      </w:r>
      <w:r>
        <w:t xml:space="preserve">besser und sicherer.</w:t>
      </w:r>
    </w:p>
    <w:p>
      <w:pPr>
        <w:numPr>
          <w:ilvl w:val="0"/>
          <w:numId w:val="1030"/>
        </w:numPr>
      </w:pPr>
      <w:r>
        <w:rPr>
          <w:b/>
          <w:bCs/>
        </w:rPr>
        <w:t xml:space="preserve">Verfügbarkeit sichern und Störungen beheben:</w:t>
      </w:r>
      <w:r>
        <w:t xml:space="preserve"> </w:t>
      </w:r>
      <w:r>
        <w:t xml:space="preserve">Sorgen Sie dafür, dass der</w:t>
      </w:r>
      <w:r>
        <w:t xml:space="preserve"> </w:t>
      </w:r>
      <w:r>
        <w:t xml:space="preserve">Service erreichbar ist, wenn Nutzende ihn brauchen. Planen Sie Maßnahmen</w:t>
      </w:r>
      <w:r>
        <w:t xml:space="preserve"> </w:t>
      </w:r>
      <w:r>
        <w:t xml:space="preserve">bei Störungen oder einem Ausfall.</w:t>
      </w:r>
    </w:p>
    <w:p>
      <w:pPr>
        <w:numPr>
          <w:ilvl w:val="0"/>
          <w:numId w:val="1030"/>
        </w:numPr>
      </w:pPr>
      <w:r>
        <w:rPr>
          <w:b/>
          <w:bCs/>
        </w:rPr>
        <w:t xml:space="preserve">Wirkung messen und auf Ergebnissen aufbauen:</w:t>
      </w:r>
      <w:r>
        <w:t xml:space="preserve"> </w:t>
      </w:r>
      <w:r>
        <w:t xml:space="preserve">Sammeln Sie Feedback von</w:t>
      </w:r>
      <w:r>
        <w:t xml:space="preserve"> </w:t>
      </w:r>
      <w:r>
        <w:t xml:space="preserve">Nutzenden und Daten anhand von Kennzahlen, die Sie am Anfang festgelegt</w:t>
      </w:r>
      <w:r>
        <w:t xml:space="preserve"> </w:t>
      </w:r>
      <w:r>
        <w:t xml:space="preserve">haben. Mit diesen Informationen messen Sie die Wirkung. Nutzen Sie die</w:t>
      </w:r>
      <w:r>
        <w:t xml:space="preserve"> </w:t>
      </w:r>
      <w:r>
        <w:t xml:space="preserve">Ergebnisse, um Erkenntnisse mit Beteiligten zu teilen und den Service</w:t>
      </w:r>
      <w:r>
        <w:t xml:space="preserve"> </w:t>
      </w:r>
      <w:r>
        <w:t xml:space="preserve">weiter zu verbessern.</w:t>
      </w:r>
    </w:p>
    <w:p>
      <w:pPr>
        <w:numPr>
          <w:ilvl w:val="0"/>
          <w:numId w:val="1030"/>
        </w:numPr>
      </w:pPr>
      <w:r>
        <w:rPr>
          <w:b/>
          <w:bCs/>
        </w:rPr>
        <w:t xml:space="preserve">Rechtliche Hürden erkennen und Regelungen verbessern:</w:t>
      </w:r>
      <w:r>
        <w:t xml:space="preserve"> </w:t>
      </w:r>
      <w:r>
        <w:t xml:space="preserve">Achten Sie</w:t>
      </w:r>
      <w:r>
        <w:t xml:space="preserve"> </w:t>
      </w:r>
      <w:r>
        <w:t xml:space="preserve">darauf, ob rechtliche Vorgaben die einfache Nutzung von Services</w:t>
      </w:r>
      <w:r>
        <w:t xml:space="preserve"> </w:t>
      </w:r>
      <w:r>
        <w:t xml:space="preserve">erschweren. Setzen Sie sich für die Änderungen ein, die den Service für</w:t>
      </w:r>
      <w:r>
        <w:t xml:space="preserve"> </w:t>
      </w:r>
      <w:r>
        <w:t xml:space="preserve">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Das Erreichen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4.1: Zusammenhang zwischen Usability und User Experience</w:t>
            </w:r>
          </w:p>
          <w:bookmarkEnd w:id="193"/>
        </w:tc>
      </w:tr>
    </w:tbl>
    <w:bookmarkEnd w:id="194"/>
    <w:bookmarkEnd w:id="195"/>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 Ziele</w:t>
      </w:r>
      <w:r>
        <w:t xml:space="preserve"> </w:t>
      </w:r>
      <w:r>
        <w:t xml:space="preserve">verfolgt wie die Ablösung eines veralteten Systems, die Einführung einer neuen</w:t>
      </w:r>
      <w:r>
        <w:t xml:space="preserve"> </w:t>
      </w:r>
      <w:r>
        <w:t xml:space="preserve">Dienstleistung und dergleichen. Die konkrete Ausgestaltung dieser strategischen</w:t>
      </w:r>
      <w:r>
        <w:t xml:space="preserve"> </w:t>
      </w:r>
      <w:r>
        <w:t xml:space="preserve">Ziele sollte unter Einbeziehungen der Zielgruppe erfolgen. Die konsequente</w:t>
      </w:r>
      <w:r>
        <w:t xml:space="preserve"> </w:t>
      </w:r>
      <w:r>
        <w:t xml:space="preserve">Bedarfsorientierung sichert die Qualität der Dienste und verhindert, dass</w:t>
      </w:r>
      <w:r>
        <w:t xml:space="preserve"> </w:t>
      </w:r>
      <w:r>
        <w:t xml:space="preserve">eigene Bedürfnisse und Einschätzungen von Expert*innen die Entwicklung</w:t>
      </w:r>
      <w:r>
        <w:t xml:space="preserve"> </w:t>
      </w:r>
      <w:r>
        <w:t xml:space="preserve">dominieren. Für die Einbeziehung von Nutzer*innen gibt es verschiedene</w:t>
      </w:r>
      <w:r>
        <w:t xml:space="preserve"> </w:t>
      </w:r>
      <w:r>
        <w:t xml:space="preserve">Methoden, die im 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1"/>
        </w:numPr>
      </w:pPr>
      <w:r>
        <w:t xml:space="preserve">Nutzungsfehler pro Zeiteinheit,</w:t>
      </w:r>
    </w:p>
    <w:p>
      <w:pPr>
        <w:numPr>
          <w:ilvl w:val="0"/>
          <w:numId w:val="1031"/>
        </w:numPr>
      </w:pPr>
      <w:r>
        <w:t xml:space="preserve">Anzahl nicht benötigter Befehle (Menüs, Icons, Links),</w:t>
      </w:r>
    </w:p>
    <w:p>
      <w:pPr>
        <w:numPr>
          <w:ilvl w:val="0"/>
          <w:numId w:val="1031"/>
        </w:numPr>
      </w:pPr>
      <w:r>
        <w:t xml:space="preserve">benötigte Zeit für den Abschluss einer Arbeitsaufgabe (insbesondere</w:t>
      </w:r>
      <w:r>
        <w:t xml:space="preserve"> </w:t>
      </w:r>
      <w:r>
        <w:t xml:space="preserve">im Vergleich mit einer vorherigen Iteration),</w:t>
      </w:r>
    </w:p>
    <w:p>
      <w:pPr>
        <w:numPr>
          <w:ilvl w:val="0"/>
          <w:numId w:val="1031"/>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2"/>
        </w:numPr>
      </w:pPr>
      <w:r>
        <w:t xml:space="preserve">Storyboards - Skizzierung von Interaktionskonzepten</w:t>
      </w:r>
    </w:p>
    <w:p>
      <w:pPr>
        <w:numPr>
          <w:ilvl w:val="0"/>
          <w:numId w:val="1032"/>
        </w:numPr>
      </w:pPr>
      <w:r>
        <w:t xml:space="preserve">Wireframes und Mock-Ups - Skizzen der Oberflächen</w:t>
      </w:r>
    </w:p>
    <w:p>
      <w:pPr>
        <w:numPr>
          <w:ilvl w:val="0"/>
          <w:numId w:val="1032"/>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vor allem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auf der Homepage teilt.</w:t>
      </w:r>
    </w:p>
    <w:p>
      <w:pPr>
        <w:pStyle w:val="BodyText"/>
      </w:pPr>
      <w:r>
        <w:t xml:space="preserve">Im Rahmen der Usability-Evaluierung entscheidet man dabei grob zwei</w:t>
      </w:r>
      <w:r>
        <w:t xml:space="preserve"> </w:t>
      </w:r>
      <w:r>
        <w:t xml:space="preserve">Methoden: Beobachtungstest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 siehe</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„Barrierefreiheit“</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Datenschutz &amp; Sicherheit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p/>
        </w:tc>
      </w:tr>
    </w:tbl>
    <w:bookmarkStart w:id="234"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important.png" id="22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3" w:name="fig-datenschutz-datensicherheit"/>
          <w:p>
            <w:pPr>
              <w:pStyle w:val="Compact"/>
              <w:jc w:val="center"/>
            </w:pPr>
            <w:r>
              <w:drawing>
                <wp:inline>
                  <wp:extent cx="5334000" cy="4004299"/>
                  <wp:effectExtent b="0" l="0" r="0" t="0"/>
                  <wp:docPr descr="" title="" id="231" name="Picture"/>
                  <a:graphic>
                    <a:graphicData uri="http://schemas.openxmlformats.org/drawingml/2006/picture">
                      <pic:pic>
                        <pic:nvPicPr>
                          <pic:cNvPr descr="media/datenschutz-vs-sicherheits-beauftragte.png" id="232" name="Picture"/>
                          <pic:cNvPicPr>
                            <a:picLocks noChangeArrowheads="1" noChangeAspect="1"/>
                          </pic:cNvPicPr>
                        </pic:nvPicPr>
                        <pic:blipFill>
                          <a:blip r:embed="rId230"/>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5.1: Abgrenzung Datenschutzbeauftragte*r IT-Sicherheitsbeauftrage*r</w:t>
            </w:r>
          </w:p>
          <w:bookmarkEnd w:id="233"/>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4"/>
    <w:bookmarkStart w:id="240" w:name="datenschutz"/>
    <w:p>
      <w:pPr>
        <w:pStyle w:val="Heading2"/>
      </w:pPr>
      <w:r>
        <w:t xml:space="preserve">5.2 Datenschutz</w:t>
      </w:r>
    </w:p>
    <w:p>
      <w:pPr>
        <w:pStyle w:val="FirstParagraph"/>
      </w:pPr>
      <w:r>
        <w:t xml:space="preserve">Innerhalb der EU gilt seit 2018 die Datenschutz-Grundverordnung (</w:t>
      </w:r>
      <w:hyperlink r:id="rId235">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3"/>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3"/>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3"/>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3"/>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39" w:name="sec-datenschutz-externe"/>
    <w:p>
      <w:pPr>
        <w:pStyle w:val="Heading3"/>
      </w:pPr>
      <w:r>
        <w:t xml:space="preserve">5.2.1 Einsatz externer Anbieter</w:t>
      </w:r>
    </w:p>
    <w:p>
      <w:pPr>
        <w:pStyle w:val="FirstParagraph"/>
      </w:pPr>
      <w:r>
        <w:t xml:space="preserve">Für Software, die durch einen externen Anbieter gehostet wird (</w:t>
      </w:r>
      <w:hyperlink w:anchor="sec-betriebsmodelle">
        <w:r>
          <w:rPr>
            <w:rStyle w:val="Hyperlink"/>
          </w:rPr>
          <w:t xml:space="preserve">Kapitel 3.3</w:t>
        </w:r>
      </w:hyperlink>
      <w:r>
        <w:t xml:space="preserve">), muss Folgendes sichergestellt sein:</w:t>
      </w:r>
    </w:p>
    <w:p>
      <w:pPr>
        <w:numPr>
          <w:ilvl w:val="0"/>
          <w:numId w:val="1034"/>
        </w:numPr>
      </w:pPr>
      <w:r>
        <w:t xml:space="preserve">Die Verschlüsselung der Datenübertragung</w:t>
      </w:r>
      <w:r>
        <w:t xml:space="preserve"> </w:t>
      </w:r>
      <w:r>
        <w:t xml:space="preserve">(Ende-zu-Ende-Verschlüsselung)</w:t>
      </w:r>
    </w:p>
    <w:p>
      <w:pPr>
        <w:numPr>
          <w:ilvl w:val="0"/>
          <w:numId w:val="1034"/>
        </w:numPr>
      </w:pPr>
      <w:r>
        <w:t xml:space="preserve">Betrieb und Steuerung der Server innerhalb der EU</w:t>
      </w:r>
      <w:r>
        <w:t xml:space="preserve"> </w:t>
      </w:r>
      <w:r>
        <w:t xml:space="preserve">(</w:t>
      </w:r>
      <w:hyperlink r:id="rId237">
        <w:r>
          <w:rPr>
            <w:rStyle w:val="Hyperlink"/>
          </w:rPr>
          <w:t xml:space="preserve">DSGVO</w:t>
        </w:r>
      </w:hyperlink>
      <w:r>
        <w:t xml:space="preserve">)</w:t>
      </w:r>
    </w:p>
    <w:p>
      <w:pPr>
        <w:numPr>
          <w:ilvl w:val="0"/>
          <w:numId w:val="1034"/>
        </w:numPr>
      </w:pPr>
      <w:r>
        <w:t xml:space="preserve">Der Ausschluss von User-Tracking durch Ad-Tech (Werbe-Netzwerke)</w:t>
      </w:r>
    </w:p>
    <w:p>
      <w:pPr>
        <w:numPr>
          <w:ilvl w:val="0"/>
          <w:numId w:val="1034"/>
        </w:numPr>
      </w:pPr>
      <w:r>
        <w:t xml:space="preserve">Der Abschluss eines</w:t>
      </w:r>
      <w:r>
        <w:t xml:space="preserve"> </w:t>
      </w:r>
      <w:hyperlink r:id="rId238">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39"/>
    <w:bookmarkEnd w:id="240"/>
    <w:bookmarkStart w:id="263"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5"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3" w:name="angriffsmethoden"/>
    <w:p>
      <w:pPr>
        <w:pStyle w:val="Heading4"/>
      </w:pPr>
      <w:r>
        <w:t xml:space="preserve">Angriffsmethoden</w:t>
      </w:r>
    </w:p>
    <w:p>
      <w:pPr>
        <w:pStyle w:val="FirstParagraph"/>
      </w:pPr>
      <w:r>
        <w:t xml:space="preserve">Folgende sind die häufigsten Angriffsmethoden:</w:t>
      </w:r>
    </w:p>
    <w:p>
      <w:pPr>
        <w:numPr>
          <w:ilvl w:val="0"/>
          <w:numId w:val="1035"/>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5"/>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5"/>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5"/>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5"/>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5"/>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3"/>
    <w:bookmarkStart w:id="244"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4"/>
    <w:bookmarkEnd w:id="245"/>
    <w:bookmarkStart w:id="257"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6"/>
        </w:numPr>
      </w:pPr>
      <w:r>
        <w:t xml:space="preserve">Die Infrastruktur herum sollte durch starke</w:t>
      </w:r>
      <w:r>
        <w:t xml:space="preserve"> </w:t>
      </w:r>
      <w:r>
        <w:t xml:space="preserve">Sicherheitsvorkehrungen getragen werden.</w:t>
      </w:r>
    </w:p>
    <w:p>
      <w:pPr>
        <w:numPr>
          <w:ilvl w:val="0"/>
          <w:numId w:val="1036"/>
        </w:numPr>
      </w:pPr>
      <w:r>
        <w:t xml:space="preserve">Die Gefahr kurzfristig entstehender Sicherheitslücken sollte nicht</w:t>
      </w:r>
      <w:r>
        <w:t xml:space="preserve"> </w:t>
      </w:r>
      <w:r>
        <w:t xml:space="preserve">unterschätzt werden.</w:t>
      </w:r>
    </w:p>
    <w:p>
      <w:pPr>
        <w:numPr>
          <w:ilvl w:val="0"/>
          <w:numId w:val="1036"/>
        </w:numPr>
      </w:pPr>
      <w:r>
        <w:t xml:space="preserve">Cloud-basierte Systeme sollten aktiv überwacht und der Überblick</w:t>
      </w:r>
      <w:r>
        <w:t xml:space="preserve"> </w:t>
      </w:r>
      <w:r>
        <w:t xml:space="preserve">behalten werden.</w:t>
      </w:r>
    </w:p>
    <w:p>
      <w:pPr>
        <w:numPr>
          <w:ilvl w:val="0"/>
          <w:numId w:val="1036"/>
        </w:numPr>
      </w:pPr>
      <w:r>
        <w:t xml:space="preserve">Anbieter sollten aufgefordert werden, die Konzepte ihrer</w:t>
      </w:r>
      <w:r>
        <w:t xml:space="preserve"> </w:t>
      </w:r>
      <w:r>
        <w:t xml:space="preserve">Sicherheitsvorkehrungen offenzulegen.</w:t>
      </w:r>
    </w:p>
    <w:p>
      <w:pPr>
        <w:numPr>
          <w:ilvl w:val="0"/>
          <w:numId w:val="1036"/>
        </w:numPr>
      </w:pPr>
      <w:r>
        <w:t xml:space="preserve">Gerade Administrator*innen sollten ihre Zugänge gesondert</w:t>
      </w:r>
      <w:r>
        <w:t xml:space="preserve"> </w:t>
      </w:r>
      <w:r>
        <w:t xml:space="preserve">absichern.</w:t>
      </w:r>
    </w:p>
    <w:p>
      <w:pPr>
        <w:numPr>
          <w:ilvl w:val="0"/>
          <w:numId w:val="1036"/>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7"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6">
        <w:r>
          <w:rPr>
            <w:rStyle w:val="Hyperlink"/>
          </w:rPr>
          <w:t xml:space="preserve">Tipps zu Erstellung sicherer Passwörter des BSI</w:t>
        </w:r>
      </w:hyperlink>
      <w:r>
        <w:t xml:space="preserve">).</w:t>
      </w:r>
    </w:p>
    <w:bookmarkEnd w:id="247"/>
    <w:bookmarkStart w:id="252"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1" w:name="fig-sso"/>
          <w:p>
            <w:pPr>
              <w:pStyle w:val="Compact"/>
              <w:jc w:val="center"/>
            </w:pPr>
            <w:r>
              <w:drawing>
                <wp:inline>
                  <wp:extent cx="5334000" cy="2448393"/>
                  <wp:effectExtent b="0" l="0" r="0" t="0"/>
                  <wp:docPr descr="" title="" id="249" name="Picture"/>
                  <a:graphic>
                    <a:graphicData uri="http://schemas.openxmlformats.org/drawingml/2006/picture">
                      <pic:pic>
                        <pic:nvPicPr>
                          <pic:cNvPr descr="media/sso-approaches.svg" id="2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5.2: Herangehensweisen für Single-Sign-On</w:t>
            </w:r>
          </w:p>
          <w:bookmarkEnd w:id="251"/>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2"/>
    <w:bookmarkStart w:id="255"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opt/quarto/share/formats/docx/important.png" id="25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p/>
        </w:tc>
      </w:tr>
    </w:tbl>
    <w:bookmarkEnd w:id="255"/>
    <w:bookmarkStart w:id="256"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6"/>
    <w:bookmarkEnd w:id="257"/>
    <w:bookmarkStart w:id="262"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1" w:name="fig-massnahmen-praevention"/>
          <w:p>
            <w:pPr>
              <w:pStyle w:val="Compact"/>
              <w:jc w:val="center"/>
            </w:pPr>
            <w:r>
              <w:drawing>
                <wp:inline>
                  <wp:extent cx="5334000" cy="4015535"/>
                  <wp:effectExtent b="0" l="0" r="0" t="0"/>
                  <wp:docPr descr="" title="" id="259" name="Picture"/>
                  <a:graphic>
                    <a:graphicData uri="http://schemas.openxmlformats.org/drawingml/2006/picture">
                      <pic:pic>
                        <pic:nvPicPr>
                          <pic:cNvPr descr="media/massnahmen-und-praevention.jpg" id="260" name="Picture"/>
                          <pic:cNvPicPr>
                            <a:picLocks noChangeArrowheads="1" noChangeAspect="1"/>
                          </pic:cNvPicPr>
                        </pic:nvPicPr>
                        <pic:blipFill>
                          <a:blip r:embed="rId25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5.3: Übersicht über mögliche Gefahrenquellen und Maßnahmen zur Prävention und im Fall eines Schadenfalles</w:t>
            </w:r>
          </w:p>
          <w:bookmarkEnd w:id="26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auch nicht auszuschließen, dass die Angreifer die Zugangsdaten für</w:t>
      </w:r>
      <w:r>
        <w:t xml:space="preserve"> </w:t>
      </w:r>
      <w:r>
        <w:t xml:space="preserve">die Datensicherung herausfinden können. Daher sollte ggf.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2"/>
    <w:bookmarkEnd w:id="263"/>
    <w:bookmarkStart w:id="264"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7"/>
        </w:numPr>
      </w:pPr>
      <w:r>
        <w:t xml:space="preserve">der Struktur von Daten (</w:t>
      </w:r>
      <w:r>
        <w:rPr>
          <w:b/>
          <w:bCs/>
        </w:rPr>
        <w:t xml:space="preserve">Syntax</w:t>
      </w:r>
      <w:r>
        <w:t xml:space="preserve">)</w:t>
      </w:r>
    </w:p>
    <w:p>
      <w:pPr>
        <w:numPr>
          <w:ilvl w:val="0"/>
          <w:numId w:val="1037"/>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lef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8"/>
        </w:numPr>
      </w:pPr>
      <w:r>
        <w:t xml:space="preserve">formale</w:t>
      </w:r>
      <w:r>
        <w:t xml:space="preserve"> </w:t>
      </w:r>
      <w:r>
        <w:rPr>
          <w:b/>
          <w:bCs/>
        </w:rPr>
        <w:t xml:space="preserve">Schemata</w:t>
      </w:r>
      <w:r>
        <w:t xml:space="preserve"> </w:t>
      </w:r>
      <w:r>
        <w:t xml:space="preserve">auf Ebene der Syntax</w:t>
      </w:r>
    </w:p>
    <w:p>
      <w:pPr>
        <w:numPr>
          <w:ilvl w:val="0"/>
          <w:numId w:val="1038"/>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lef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9"/>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9"/>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40"/>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40"/>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40"/>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6.1: ER-Diagramm zur Beschreibung eines Datenmodells von Sitzbänken</w:t>
                  </w:r>
                </w:p>
                <w:bookmarkEnd w:id="279"/>
              </w:tc>
            </w:tr>
          </w:tbl>
          <w:p/>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41"/>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41"/>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41"/>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41"/>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41"/>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41"/>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41"/>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42"/>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42"/>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3"/>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3"/>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3"/>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3"/>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lef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lef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4"/>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4"/>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4"/>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5"/>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5"/>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5"/>
        </w:numPr>
      </w:pPr>
      <w:r>
        <w:t xml:space="preserve">Erkennung und Eliminierung von</w:t>
      </w:r>
      <w:r>
        <w:t xml:space="preserve"> </w:t>
      </w:r>
      <w:r>
        <w:rPr>
          <w:b/>
          <w:bCs/>
        </w:rPr>
        <w:t xml:space="preserve">Duplikaten</w:t>
      </w:r>
    </w:p>
    <w:p>
      <w:pPr>
        <w:numPr>
          <w:ilvl w:val="0"/>
          <w:numId w:val="1045"/>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5"/>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6"/>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6"/>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6"/>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7"/>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7"/>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7"/>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8"/>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8"/>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8"/>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8"/>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8"/>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8"/>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8"/>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8"/>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8"/>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8"/>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9"/>
        </w:numPr>
      </w:pPr>
      <w:r>
        <w:t xml:space="preserve">Verfahren zur Analyse und Anreicherung von Daten, beispielsweise die</w:t>
      </w:r>
      <w:r>
        <w:t xml:space="preserve"> </w:t>
      </w:r>
      <w:r>
        <w:t xml:space="preserve">automatische Erschließung und Musterkennung im Rahmen der Digitalisierung (</w:t>
      </w:r>
      <w:hyperlink w:anchor="sec-digitalisierung">
        <w:r>
          <w:rPr>
            <w:rStyle w:val="Hyperlink"/>
          </w:rPr>
          <w:t xml:space="preserve">Kapitel 9</w:t>
        </w:r>
      </w:hyperlink>
      <w:r>
        <w:t xml:space="preserve">).</w:t>
      </w:r>
    </w:p>
    <w:p>
      <w:pPr>
        <w:numPr>
          <w:ilvl w:val="0"/>
          <w:numId w:val="1049"/>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35" w:name="sec-bibliotheksmanagementsysteme"/>
    <w:p>
      <w:pPr>
        <w:pStyle w:val="Heading1"/>
      </w:pPr>
      <w:r>
        <w:t xml:space="preserve">7. Bibliotheksmanagementsysteme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1"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50"/>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50"/>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50"/>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50"/>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50"/>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Bibliografie-Datenbanken als lizenzierbare Resource Discovery</w:t>
      </w:r>
      <w:r>
        <w:t xml:space="preserve"> </w:t>
      </w:r>
      <w:r>
        <w:t xml:space="preserve">Services anbieten.</w:t>
      </w:r>
    </w:p>
    <w:p>
      <w:pPr>
        <w:numPr>
          <w:ilvl w:val="0"/>
          <w:numId w:val="1050"/>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bl>
      <w:tblPr>
        <w:tblStyle w:val="Table"/>
        <w:tblW w:type="pct" w:w="5000"/>
        <w:tblLayout w:type="fixed"/>
        <w:tblLook w:firstRow="0" w:lastRow="0" w:firstColumn="0" w:lastColumn="0" w:noHBand="0" w:noVBand="0" w:val="0000"/>
      </w:tblPr>
      <w:tblGrid>
        <w:gridCol w:w="7920"/>
      </w:tblGrid>
      <w:tr>
        <w:tc>
          <w:tcPr/>
          <w:bookmarkStart w:id="34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left"/>
              <w:spacing w:before="200"/>
              <w:pStyle w:val="ImageCaption"/>
            </w:pPr>
            <w:r>
              <w:t xml:space="preserve">Tabelle 7.1: relevante Software-Produkte (Stand Anfang 2024)</w:t>
            </w:r>
          </w:p>
          <w:bookmarkEnd w:id="342"/>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51"/>
        </w:numPr>
      </w:pPr>
      <w:hyperlink r:id="rId34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51"/>
        </w:numPr>
      </w:pPr>
      <w:hyperlink r:id="rId344">
        <w:r>
          <w:rPr>
            <w:rStyle w:val="Hyperlink"/>
          </w:rPr>
          <w:t xml:space="preserve">NOS</w:t>
        </w:r>
      </w:hyperlink>
      <w:r>
        <w:t xml:space="preserve"> </w:t>
      </w:r>
      <w:r>
        <w:t xml:space="preserve">ist in internen Forschungs- und Behördenbibliotheken verbreitet,</w:t>
      </w:r>
    </w:p>
    <w:p>
      <w:pPr>
        <w:numPr>
          <w:ilvl w:val="0"/>
          <w:numId w:val="1051"/>
        </w:numPr>
      </w:pPr>
      <w:r>
        <w:t xml:space="preserve">Quria von</w:t>
      </w:r>
      <w:r>
        <w:t xml:space="preserve"> </w:t>
      </w:r>
      <w:hyperlink r:id="rId34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0" w:name="it-lebenszyklus"/>
            <w:r>
              <w:t xml:space="preserve">IT-Lebenszyklus</w:t>
            </w:r>
            <w:bookmarkEnd w:id="350"/>
            <w:r>
              <w:t xml:space="preserve"> </w:t>
            </w:r>
            <w:r>
              <w:t xml:space="preserve">von BMS ist im Vergleich zu anderen IT-Systemen eher lang. So blicken z.B.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p/>
        </w:tc>
      </w:tr>
    </w:tbl>
    <w:bookmarkEnd w:id="351"/>
    <w:bookmarkStart w:id="373"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52"/>
        </w:numPr>
      </w:pPr>
      <w:r>
        <w:t xml:space="preserve">Erwerbung</w:t>
      </w:r>
    </w:p>
    <w:p>
      <w:pPr>
        <w:numPr>
          <w:ilvl w:val="0"/>
          <w:numId w:val="1052"/>
        </w:numPr>
      </w:pPr>
      <w:r>
        <w:t xml:space="preserve">Katalogisierung / Erschließung</w:t>
      </w:r>
    </w:p>
    <w:p>
      <w:pPr>
        <w:numPr>
          <w:ilvl w:val="0"/>
          <w:numId w:val="1052"/>
        </w:numPr>
      </w:pPr>
      <w:r>
        <w:t xml:space="preserve">Ausleihe</w:t>
      </w:r>
    </w:p>
    <w:p>
      <w:pPr>
        <w:numPr>
          <w:ilvl w:val="0"/>
          <w:numId w:val="1052"/>
        </w:numPr>
      </w:pPr>
      <w:r>
        <w:t xml:space="preserve">ein Recherchemodul vorwiegend für Bibliotheksnutzer*innen</w:t>
      </w:r>
    </w:p>
    <w:bookmarkStart w:id="353"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3"/>
        </w:numPr>
      </w:pPr>
      <w:r>
        <w:t xml:space="preserve">Bestellungen</w:t>
      </w:r>
    </w:p>
    <w:p>
      <w:pPr>
        <w:numPr>
          <w:ilvl w:val="0"/>
          <w:numId w:val="1053"/>
        </w:numPr>
      </w:pPr>
      <w:r>
        <w:t xml:space="preserve">Budgetverwaltung</w:t>
      </w:r>
    </w:p>
    <w:p>
      <w:pPr>
        <w:numPr>
          <w:ilvl w:val="0"/>
          <w:numId w:val="1053"/>
        </w:numPr>
      </w:pPr>
      <w:r>
        <w:t xml:space="preserve">Rechnungsverwaltung und Mahnwesen</w:t>
      </w:r>
    </w:p>
    <w:p>
      <w:pPr>
        <w:numPr>
          <w:ilvl w:val="0"/>
          <w:numId w:val="1053"/>
        </w:numPr>
      </w:pPr>
      <w:r>
        <w:t xml:space="preserve">Lieferantenverwaltung</w:t>
      </w:r>
    </w:p>
    <w:p>
      <w:pPr>
        <w:numPr>
          <w:ilvl w:val="0"/>
          <w:numId w:val="1053"/>
        </w:numPr>
      </w:pPr>
      <w:r>
        <w:t xml:space="preserve">Zeitschriftenmanagement und Fortsetzungsverwaltung</w:t>
      </w:r>
    </w:p>
    <w:p>
      <w:pPr>
        <w:numPr>
          <w:ilvl w:val="0"/>
          <w:numId w:val="1053"/>
        </w:numPr>
      </w:pPr>
      <w:r>
        <w:t xml:space="preserve">Unterstützung</w:t>
      </w:r>
      <w:r>
        <w:t xml:space="preserve"> </w:t>
      </w:r>
      <w:hyperlink r:id="rId352">
        <w:r>
          <w:rPr>
            <w:rStyle w:val="Hyperlink"/>
          </w:rPr>
          <w:t xml:space="preserve">EDIFACT</w:t>
        </w:r>
      </w:hyperlink>
      <w:r>
        <w:t xml:space="preserve">-Standards</w:t>
      </w:r>
    </w:p>
    <w:p>
      <w:pPr>
        <w:numPr>
          <w:ilvl w:val="0"/>
          <w:numId w:val="1053"/>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4"/>
        </w:numPr>
      </w:pPr>
      <w:r>
        <w:t xml:space="preserve">Übernahme von Fremddaten</w:t>
      </w:r>
    </w:p>
    <w:p>
      <w:pPr>
        <w:numPr>
          <w:ilvl w:val="0"/>
          <w:numId w:val="1054"/>
        </w:numPr>
      </w:pPr>
      <w:r>
        <w:t xml:space="preserve">Anbindung an Verbünde</w:t>
      </w:r>
    </w:p>
    <w:p>
      <w:pPr>
        <w:numPr>
          <w:ilvl w:val="0"/>
          <w:numId w:val="1054"/>
        </w:numPr>
      </w:pPr>
      <w:r>
        <w:t xml:space="preserve">Integration digitalisierter Medien</w:t>
      </w:r>
    </w:p>
    <w:p>
      <w:pPr>
        <w:numPr>
          <w:ilvl w:val="0"/>
          <w:numId w:val="1054"/>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5"/>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5"/>
        </w:numPr>
      </w:pPr>
      <w:r>
        <w:t xml:space="preserve">Ausleihfristen</w:t>
      </w:r>
    </w:p>
    <w:p>
      <w:pPr>
        <w:numPr>
          <w:ilvl w:val="0"/>
          <w:numId w:val="1055"/>
        </w:numPr>
      </w:pPr>
      <w:r>
        <w:t xml:space="preserve">Verwaltung von Standorten</w:t>
      </w:r>
    </w:p>
    <w:p>
      <w:pPr>
        <w:numPr>
          <w:ilvl w:val="0"/>
          <w:numId w:val="1055"/>
        </w:numPr>
      </w:pPr>
      <w:r>
        <w:t xml:space="preserve">Versand von Benachrichtigungen</w:t>
      </w:r>
    </w:p>
    <w:p>
      <w:pPr>
        <w:numPr>
          <w:ilvl w:val="0"/>
          <w:numId w:val="1055"/>
        </w:numPr>
      </w:pPr>
      <w:r>
        <w:t xml:space="preserve">Anbindung an Selbstverbuchungslösungen</w:t>
      </w:r>
    </w:p>
    <w:p>
      <w:pPr>
        <w:numPr>
          <w:ilvl w:val="0"/>
          <w:numId w:val="1055"/>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6"/>
        </w:numPr>
      </w:pPr>
      <w:r>
        <w:t xml:space="preserve">Katalog (auch OPAC genannt)</w:t>
      </w:r>
    </w:p>
    <w:p>
      <w:pPr>
        <w:numPr>
          <w:ilvl w:val="0"/>
          <w:numId w:val="1056"/>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7"/>
        </w:numPr>
      </w:pPr>
      <w:r>
        <w:t xml:space="preserve">Platformbasiertes Angebot als Software as a Service (</w:t>
      </w:r>
      <w:hyperlink w:anchor="cloud">
        <w:r>
          <w:rPr>
            <w:rStyle w:val="Hyperlink"/>
          </w:rPr>
          <w:t xml:space="preserve">SaaS</w:t>
        </w:r>
      </w:hyperlink>
      <w:r>
        <w:t xml:space="preserve">)</w:t>
      </w:r>
    </w:p>
    <w:p>
      <w:pPr>
        <w:numPr>
          <w:ilvl w:val="0"/>
          <w:numId w:val="1057"/>
        </w:numPr>
      </w:pPr>
      <w:r>
        <w:t xml:space="preserve">Mandantenfähigkeit</w:t>
      </w:r>
    </w:p>
    <w:p>
      <w:pPr>
        <w:numPr>
          <w:ilvl w:val="0"/>
          <w:numId w:val="1057"/>
        </w:numPr>
      </w:pPr>
      <w:r>
        <w:t xml:space="preserve">Interoperabilität durch offene, standardisierte und dokumentierte</w:t>
      </w:r>
      <w:r>
        <w:t xml:space="preserve"> </w:t>
      </w:r>
      <w:r>
        <w:t xml:space="preserve">Schnittstellen</w:t>
      </w:r>
    </w:p>
    <w:p>
      <w:pPr>
        <w:numPr>
          <w:ilvl w:val="0"/>
          <w:numId w:val="1057"/>
        </w:numPr>
      </w:pPr>
      <w:r>
        <w:t xml:space="preserve">Verfügbarkeit von Datenbanken bzw. Knowledge Bases für</w:t>
      </w:r>
      <w:r>
        <w:t xml:space="preserve"> </w:t>
      </w:r>
      <w:r>
        <w:t xml:space="preserve">bibliografische Daten und Lizenzinformationen</w:t>
      </w:r>
    </w:p>
    <w:p>
      <w:pPr>
        <w:numPr>
          <w:ilvl w:val="0"/>
          <w:numId w:val="1057"/>
        </w:numPr>
      </w:pPr>
      <w:r>
        <w:t xml:space="preserve">Verwaltung elektronischer Ressourcen</w:t>
      </w:r>
    </w:p>
    <w:p>
      <w:pPr>
        <w:numPr>
          <w:ilvl w:val="0"/>
          <w:numId w:val="1057"/>
        </w:numPr>
      </w:pPr>
      <w:r>
        <w:t xml:space="preserve">kein fest integrierter Katalog, sondern Schnittstellen zu</w:t>
      </w:r>
      <w:r>
        <w:t xml:space="preserve"> </w:t>
      </w:r>
      <w:r>
        <w:t xml:space="preserve">Discovery-Systemen</w:t>
      </w:r>
    </w:p>
    <w:p>
      <w:pPr>
        <w:numPr>
          <w:ilvl w:val="0"/>
          <w:numId w:val="1057"/>
        </w:numPr>
      </w:pPr>
      <w:r>
        <w:t xml:space="preserve">zusätzliche Statistikwerkzeuge</w:t>
      </w:r>
    </w:p>
    <w:bookmarkEnd w:id="353"/>
    <w:bookmarkStart w:id="362"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8"/>
        </w:numPr>
      </w:pPr>
      <w:r>
        <w:t xml:space="preserve">Listen in einer Tabellenkalkulation (Excel, LibreOffice …)</w:t>
      </w:r>
    </w:p>
    <w:p>
      <w:pPr>
        <w:pStyle w:val="FirstParagraph"/>
      </w:pPr>
      <w:r>
        <w:t xml:space="preserve">Erfassung und Web-Präsentation von Medien:</w:t>
      </w:r>
    </w:p>
    <w:p>
      <w:pPr>
        <w:numPr>
          <w:ilvl w:val="0"/>
          <w:numId w:val="1059"/>
        </w:numPr>
      </w:pPr>
      <w:hyperlink r:id="rId354">
        <w:r>
          <w:rPr>
            <w:rStyle w:val="Hyperlink"/>
          </w:rPr>
          <w:t xml:space="preserve">Library Thing for Libraries</w:t>
        </w:r>
      </w:hyperlink>
    </w:p>
    <w:p>
      <w:pPr>
        <w:numPr>
          <w:ilvl w:val="0"/>
          <w:numId w:val="1059"/>
        </w:numPr>
      </w:pPr>
      <w:hyperlink r:id="rId355">
        <w:r>
          <w:rPr>
            <w:rStyle w:val="Hyperlink"/>
          </w:rPr>
          <w:t xml:space="preserve">Zotero Groups</w:t>
        </w:r>
      </w:hyperlink>
    </w:p>
    <w:p>
      <w:pPr>
        <w:numPr>
          <w:ilvl w:val="0"/>
          <w:numId w:val="1059"/>
        </w:numPr>
      </w:pPr>
      <w:r>
        <w:t xml:space="preserve">Stand-Alone-Lösungen für Electronic Resource Management wie</w:t>
      </w:r>
      <w:r>
        <w:t xml:space="preserve"> </w:t>
      </w:r>
      <w:hyperlink r:id="rId356">
        <w:r>
          <w:rPr>
            <w:rStyle w:val="Hyperlink"/>
          </w:rPr>
          <w:t xml:space="preserve">Coral</w:t>
        </w:r>
      </w:hyperlink>
    </w:p>
    <w:p>
      <w:pPr>
        <w:pStyle w:val="FirstParagraph"/>
      </w:pPr>
      <w:r>
        <w:t xml:space="preserve">Ausleihe</w:t>
      </w:r>
    </w:p>
    <w:p>
      <w:pPr>
        <w:pStyle w:val="Compact"/>
        <w:numPr>
          <w:ilvl w:val="0"/>
          <w:numId w:val="1060"/>
        </w:numPr>
      </w:pPr>
      <w:r>
        <w:t xml:space="preserve">Plugins für Wordpress wie</w:t>
      </w:r>
      <w:r>
        <w:t xml:space="preserve"> </w:t>
      </w:r>
      <w:hyperlink r:id="rId357">
        <w:r>
          <w:rPr>
            <w:rStyle w:val="Hyperlink"/>
          </w:rPr>
          <w:t xml:space="preserve">WebLibrarian</w:t>
        </w:r>
      </w:hyperlink>
    </w:p>
    <w:p>
      <w:pPr>
        <w:pStyle w:val="FirstParagraph"/>
      </w:pPr>
      <w:r>
        <w:t xml:space="preserve">Erwerbung</w:t>
      </w:r>
    </w:p>
    <w:p>
      <w:pPr>
        <w:pStyle w:val="Compact"/>
        <w:numPr>
          <w:ilvl w:val="0"/>
          <w:numId w:val="1061"/>
        </w:numPr>
      </w:pPr>
      <w:r>
        <w:t xml:space="preserve">Finanzbuchhaltungssysteme wie SAP,</w:t>
      </w:r>
      <w:r>
        <w:t xml:space="preserve"> </w:t>
      </w:r>
      <w:hyperlink r:id="rId358">
        <w:r>
          <w:rPr>
            <w:rStyle w:val="Hyperlink"/>
          </w:rPr>
          <w:t xml:space="preserve">HIS-Hochschul-ERP</w:t>
        </w:r>
      </w:hyperlink>
    </w:p>
    <w:p>
      <w:pPr>
        <w:pStyle w:val="FirstParagraph"/>
      </w:pPr>
      <w:r>
        <w:t xml:space="preserve">Nutzerdatenverwaltung</w:t>
      </w:r>
    </w:p>
    <w:p>
      <w:pPr>
        <w:pStyle w:val="Compact"/>
        <w:numPr>
          <w:ilvl w:val="0"/>
          <w:numId w:val="1062"/>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p/>
        </w:tc>
      </w:tr>
    </w:tbl>
    <w:bookmarkEnd w:id="362"/>
    <w:bookmarkStart w:id="364"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3"/>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3"/>
        </w:numPr>
      </w:pPr>
      <w:r>
        <w:t xml:space="preserve">Dokumentenserver, Content Management Systeme und andere Repositorien</w:t>
      </w:r>
    </w:p>
    <w:p>
      <w:pPr>
        <w:numPr>
          <w:ilvl w:val="0"/>
          <w:numId w:val="1063"/>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4"/>
        </w:numPr>
      </w:pPr>
      <w:r>
        <w:t xml:space="preserve">Haushaltssysteme wie SAP, HIS Haushalt-ERP</w:t>
      </w:r>
    </w:p>
    <w:p>
      <w:pPr>
        <w:numPr>
          <w:ilvl w:val="0"/>
          <w:numId w:val="1064"/>
        </w:numPr>
      </w:pPr>
      <w:hyperlink w:anchor="identity-management">
        <w:r>
          <w:rPr>
            <w:rStyle w:val="Hyperlink"/>
          </w:rPr>
          <w:t xml:space="preserve">Identitätsmanagementsysteme</w:t>
        </w:r>
      </w:hyperlink>
      <w:r>
        <w:t xml:space="preserve"> </w:t>
      </w:r>
      <w:r>
        <w:t xml:space="preserve">(Account-Verwaltung)</w:t>
      </w:r>
    </w:p>
    <w:p>
      <w:pPr>
        <w:numPr>
          <w:ilvl w:val="0"/>
          <w:numId w:val="1064"/>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5"/>
        </w:numPr>
      </w:pPr>
      <w:r>
        <w:t xml:space="preserve">der</w:t>
      </w:r>
      <w:r>
        <w:t xml:space="preserve"> </w:t>
      </w:r>
      <w:hyperlink w:anchor="verbundkataloge">
        <w:r>
          <w:rPr>
            <w:rStyle w:val="Hyperlink"/>
          </w:rPr>
          <w:t xml:space="preserve">Verbundkatalog</w:t>
        </w:r>
      </w:hyperlink>
    </w:p>
    <w:p>
      <w:pPr>
        <w:numPr>
          <w:ilvl w:val="0"/>
          <w:numId w:val="1065"/>
        </w:numPr>
      </w:pPr>
      <w:r>
        <w:t xml:space="preserve">die</w:t>
      </w:r>
      <w:r>
        <w:t xml:space="preserve"> </w:t>
      </w:r>
      <w:hyperlink w:anchor="Xef3cdf849515896b72e4da871885dcc60b5fbed">
        <w:r>
          <w:rPr>
            <w:rStyle w:val="Hyperlink"/>
          </w:rPr>
          <w:t xml:space="preserve">Zeitschriftendatenbank</w:t>
        </w:r>
      </w:hyperlink>
    </w:p>
    <w:p>
      <w:pPr>
        <w:numPr>
          <w:ilvl w:val="0"/>
          <w:numId w:val="1065"/>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 Medien,</w:t>
      </w:r>
      <w:r>
        <w:t xml:space="preserve"> </w:t>
      </w:r>
      <w:r>
        <w:t xml:space="preserve">Print-Medien, E-Medien) spielt die Anbindung an folgende Systeme eine</w:t>
      </w:r>
      <w:r>
        <w:t xml:space="preserve"> </w:t>
      </w:r>
      <w:r>
        <w:t xml:space="preserve">wesentliche Rolle</w:t>
      </w:r>
    </w:p>
    <w:p>
      <w:pPr>
        <w:numPr>
          <w:ilvl w:val="0"/>
          <w:numId w:val="1066"/>
        </w:numPr>
      </w:pPr>
      <w:r>
        <w:t xml:space="preserve">Fernleihe</w:t>
      </w:r>
    </w:p>
    <w:p>
      <w:pPr>
        <w:numPr>
          <w:ilvl w:val="0"/>
          <w:numId w:val="1066"/>
        </w:numPr>
      </w:pPr>
      <w:r>
        <w:t xml:space="preserve">Dokumentenlieferdienste (wie</w:t>
      </w:r>
      <w:r>
        <w:t xml:space="preserve"> </w:t>
      </w:r>
      <w:hyperlink r:id="rId36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4"/>
    <w:bookmarkStart w:id="366"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left"/>
              <w:spacing w:before="200"/>
              <w:pStyle w:val="ImageCaption"/>
            </w:pPr>
            <w:r>
              <w:t xml:space="preserve">Tabelle 7.2: Bibliotheksverbünde und -kataloge</w:t>
            </w:r>
          </w:p>
          <w:bookmarkEnd w:id="365"/>
        </w:tc>
      </w:tr>
    </w:tbl>
    <w:bookmarkEnd w:id="366"/>
    <w:bookmarkStart w:id="368"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von Interesse, ob sie in einem Verbund organisiert</w:t>
      </w:r>
      <w:r>
        <w:t xml:space="preserve"> </w:t>
      </w:r>
      <w:r>
        <w:t xml:space="preserve">ist oder nicht.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7"/>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7"/>
        </w:numPr>
      </w:pPr>
      <w:r>
        <w:t xml:space="preserve">die</w:t>
      </w:r>
      <w:r>
        <w:t xml:space="preserve"> </w:t>
      </w:r>
      <w:hyperlink r:id="rId367">
        <w:r>
          <w:rPr>
            <w:rStyle w:val="Hyperlink"/>
          </w:rPr>
          <w:t xml:space="preserve">GOKB</w:t>
        </w:r>
      </w:hyperlink>
      <w:r>
        <w:t xml:space="preserve"> </w:t>
      </w:r>
      <w:r>
        <w:t xml:space="preserve">als kooperativ gepflegte Knowledge Base für elektronische Ressourcen</w:t>
      </w:r>
    </w:p>
    <w:p>
      <w:pPr>
        <w:numPr>
          <w:ilvl w:val="0"/>
          <w:numId w:val="1067"/>
        </w:numPr>
      </w:pPr>
      <w:r>
        <w:t xml:space="preserve">kommerzielle Knowledge Bases wie die EBSCO KB, Alma NZ und den OCLC Collection Manager</w:t>
      </w:r>
    </w:p>
    <w:bookmarkEnd w:id="368"/>
    <w:bookmarkStart w:id="370"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8"/>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8"/>
        </w:numPr>
      </w:pPr>
      <w:r>
        <w:t xml:space="preserve">Reporte für</w:t>
      </w:r>
      <w:r>
        <w:t xml:space="preserve"> </w:t>
      </w:r>
      <w:r>
        <w:rPr>
          <w:b/>
          <w:bCs/>
        </w:rPr>
        <w:t xml:space="preserve">Mahnwesen</w:t>
      </w:r>
      <w:r>
        <w:t xml:space="preserve"> </w:t>
      </w:r>
      <w:r>
        <w:t xml:space="preserve">in Ausleihe und Erwerbung</w:t>
      </w:r>
    </w:p>
    <w:p>
      <w:pPr>
        <w:numPr>
          <w:ilvl w:val="0"/>
          <w:numId w:val="1068"/>
        </w:numPr>
      </w:pPr>
      <w:r>
        <w:t xml:space="preserve">Bibliotheken können Daten für die</w:t>
      </w:r>
      <w:r>
        <w:t xml:space="preserve"> </w:t>
      </w:r>
      <w:hyperlink r:id="rId36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8"/>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0"/>
    <w:bookmarkStart w:id="371"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9"/>
        </w:numPr>
      </w:pPr>
      <w:r>
        <w:t xml:space="preserve">Bücher können in einer anderen Zweigstelle ausgeliehen und</w:t>
      </w:r>
      <w:r>
        <w:t xml:space="preserve"> </w:t>
      </w:r>
      <w:r>
        <w:t xml:space="preserve">zurückgegeben werden.</w:t>
      </w:r>
    </w:p>
    <w:p>
      <w:pPr>
        <w:numPr>
          <w:ilvl w:val="0"/>
          <w:numId w:val="1069"/>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1"/>
    <w:bookmarkStart w:id="372"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70"/>
        </w:numPr>
      </w:pPr>
      <w:r>
        <w:t xml:space="preserve">Gruppenbildung Universitätsbibliothek:</w:t>
      </w:r>
    </w:p>
    <w:p>
      <w:pPr>
        <w:numPr>
          <w:ilvl w:val="1"/>
          <w:numId w:val="1071"/>
        </w:numPr>
      </w:pPr>
      <w:r>
        <w:t xml:space="preserve">intern: Studierende, Lehrende, weitere Universitätsangehörige</w:t>
      </w:r>
    </w:p>
    <w:p>
      <w:pPr>
        <w:numPr>
          <w:ilvl w:val="1"/>
          <w:numId w:val="1071"/>
        </w:numPr>
      </w:pPr>
      <w:r>
        <w:t xml:space="preserve">extern: externe Wissenschaftler*innen, interessierte Öffentlichkeit</w:t>
      </w:r>
    </w:p>
    <w:p>
      <w:pPr>
        <w:numPr>
          <w:ilvl w:val="0"/>
          <w:numId w:val="1070"/>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72"/>
        </w:numPr>
      </w:pPr>
      <w:r>
        <w:t xml:space="preserve">Präsenzbestände vs. ausleihbare Medien,</w:t>
      </w:r>
    </w:p>
    <w:p>
      <w:pPr>
        <w:numPr>
          <w:ilvl w:val="0"/>
          <w:numId w:val="1072"/>
        </w:numPr>
      </w:pPr>
      <w:r>
        <w:t xml:space="preserve">besonders wertvolle Medien oder</w:t>
      </w:r>
    </w:p>
    <w:p>
      <w:pPr>
        <w:numPr>
          <w:ilvl w:val="0"/>
          <w:numId w:val="1072"/>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2"/>
    <w:bookmarkEnd w:id="373"/>
    <w:bookmarkStart w:id="380"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3"/>
        </w:numPr>
      </w:pPr>
      <w:r>
        <w:rPr>
          <w:b/>
          <w:bCs/>
        </w:rPr>
        <w:t xml:space="preserve">Bibliografische Metadaten</w:t>
      </w:r>
      <w:r>
        <w:t xml:space="preserve"> </w:t>
      </w:r>
      <w:r>
        <w:t xml:space="preserve">zur Beschreibung von Ressourcen</w:t>
      </w:r>
    </w:p>
    <w:p>
      <w:pPr>
        <w:numPr>
          <w:ilvl w:val="0"/>
          <w:numId w:val="1073"/>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sowie Mindestanforderungen an die Datenqualität genügen.</w:t>
      </w:r>
    </w:p>
    <w:bookmarkStart w:id="374"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4"/>
    <w:bookmarkStart w:id="375"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5"/>
    <w:bookmarkStart w:id="376"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6"/>
    <w:bookmarkStart w:id="378"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4"/>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4"/>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4"/>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4"/>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7">
        <w:r>
          <w:rPr>
            <w:rStyle w:val="Hyperlink"/>
          </w:rPr>
          <w:t xml:space="preserve">https://format.gbv.de</w:t>
        </w:r>
      </w:hyperlink>
      <w:r>
        <w:t xml:space="preserve">.</w:t>
      </w:r>
    </w:p>
    <w:bookmarkEnd w:id="378"/>
    <w:bookmarkStart w:id="379"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folgende Punkte bei:</w:t>
      </w:r>
    </w:p>
    <w:p>
      <w:pPr>
        <w:numPr>
          <w:ilvl w:val="0"/>
          <w:numId w:val="1075"/>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5"/>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5"/>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79"/>
    <w:bookmarkEnd w:id="380"/>
    <w:bookmarkStart w:id="392" w:name="marktanalyse-und-beschaffung"/>
    <w:p>
      <w:pPr>
        <w:pStyle w:val="Heading2"/>
      </w:pPr>
      <w:r>
        <w:t xml:space="preserve">7.5 Marktanalyse und Beschaffung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1" name="Picture"/>
                  <a:graphic>
                    <a:graphicData uri="http://schemas.openxmlformats.org/drawingml/2006/picture">
                      <pic:pic>
                        <pic:nvPicPr>
                          <pic:cNvPr descr="/opt/quarto/share/formats/docx/tip.png" id="3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im Folgenden einige Gründe</w:t>
      </w:r>
      <w:r>
        <w:t xml:space="preserve"> </w:t>
      </w:r>
      <w:r>
        <w:t xml:space="preserve">aufgezählt:</w:t>
      </w:r>
    </w:p>
    <w:p>
      <w:pPr>
        <w:numPr>
          <w:ilvl w:val="0"/>
          <w:numId w:val="1076"/>
        </w:numPr>
      </w:pPr>
      <w:r>
        <w:t xml:space="preserve">Das Altsysteme ist technisch überholt, wird nicht mehr gewartet oder vom Serviceanbieter abgekündigt.</w:t>
      </w:r>
    </w:p>
    <w:p>
      <w:pPr>
        <w:numPr>
          <w:ilvl w:val="0"/>
          <w:numId w:val="1076"/>
        </w:numPr>
      </w:pPr>
      <w:r>
        <w:t xml:space="preserve">Es fehlen Schnittstellen für die Integration des BMS in die lokale</w:t>
      </w:r>
      <w:r>
        <w:t xml:space="preserve"> </w:t>
      </w:r>
      <w:r>
        <w:t xml:space="preserve">Informationsinfrastruktur.</w:t>
      </w:r>
    </w:p>
    <w:p>
      <w:pPr>
        <w:numPr>
          <w:ilvl w:val="0"/>
          <w:numId w:val="1076"/>
        </w:numPr>
      </w:pPr>
      <w:r>
        <w:t xml:space="preserve">Die Kosten für den laufenden Betrieb sind zu hoch und sollen mit</w:t>
      </w:r>
      <w:r>
        <w:t xml:space="preserve"> </w:t>
      </w:r>
      <w:r>
        <w:t xml:space="preserve">einem anderen System gesenkt werden.</w:t>
      </w:r>
    </w:p>
    <w:p>
      <w:pPr>
        <w:numPr>
          <w:ilvl w:val="0"/>
          <w:numId w:val="1076"/>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4"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7"/>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7"/>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7"/>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7"/>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7"/>
        </w:numPr>
      </w:pPr>
      <w:r>
        <w:rPr>
          <w:b/>
          <w:bCs/>
        </w:rPr>
        <w:t xml:space="preserve">Aufwandsabschätzung</w:t>
      </w:r>
      <w:r>
        <w:t xml:space="preserve"> </w:t>
      </w:r>
      <w:r>
        <w:t xml:space="preserve">von Migration, Einrichtung und Schulung</w:t>
      </w:r>
    </w:p>
    <w:p>
      <w:pPr>
        <w:numPr>
          <w:ilvl w:val="0"/>
          <w:numId w:val="1077"/>
        </w:numPr>
      </w:pPr>
      <w:r>
        <w:rPr>
          <w:b/>
          <w:bCs/>
        </w:rPr>
        <w:t xml:space="preserve">Ausschreibung</w:t>
      </w:r>
      <w:r>
        <w:t xml:space="preserve">, falls erforderlich</w:t>
      </w:r>
    </w:p>
    <w:p>
      <w:pPr>
        <w:numPr>
          <w:ilvl w:val="0"/>
          <w:numId w:val="1077"/>
        </w:numPr>
      </w:pPr>
      <w:r>
        <w:rPr>
          <w:b/>
          <w:bCs/>
        </w:rPr>
        <w:t xml:space="preserve">Auswahlentscheidung</w:t>
      </w:r>
    </w:p>
    <w:bookmarkEnd w:id="384"/>
    <w:bookmarkStart w:id="390"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88" w:name="fig-matrix"/>
          <w:p>
            <w:pPr>
              <w:pStyle w:val="Compact"/>
              <w:jc w:val="center"/>
            </w:pPr>
            <w:r>
              <w:drawing>
                <wp:inline>
                  <wp:extent cx="3200400" cy="2133600"/>
                  <wp:effectExtent b="0" l="0" r="0" t="0"/>
                  <wp:docPr descr="" title="" id="386" name="Picture"/>
                  <a:graphic>
                    <a:graphicData uri="http://schemas.openxmlformats.org/drawingml/2006/picture">
                      <pic:pic>
                        <pic:nvPicPr>
                          <pic:cNvPr descr="media/matrix.svg" id="3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7.2: Beispiel für eine Matrix zur Einordnung von Funktionalitäten</w:t>
            </w:r>
          </w:p>
          <w:bookmarkEnd w:id="38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8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0"/>
    <w:bookmarkStart w:id="391"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8"/>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8"/>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8"/>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944"/>
        <w:tblLayout w:type="fixed"/>
        <w:tblLook w:firstRow="1" w:lastRow="0" w:firstColumn="0" w:lastColumn="0" w:noHBand="0" w:noVBand="0" w:val="0020"/>
      </w:tblPr>
      <w:tblGrid>
        <w:gridCol w:w="1672"/>
        <w:gridCol w:w="2816"/>
        <w:gridCol w:w="3344"/>
      </w:tblGrid>
      <w:tr>
        <w:trPr>
          <w:tblHeader w:val="on"/>
        </w:trPr>
        <w:tc>
          <w:tcPr/>
          <w:p>
            <w:pPr>
              <w:pStyle w:val="Compact"/>
            </w:pPr>
          </w:p>
        </w:tc>
        <w:tc>
          <w:tcPr/>
          <w:p>
            <w:pPr>
              <w:pStyle w:val="Compact"/>
            </w:pPr>
            <w:r>
              <w:t xml:space="preserve">Vorteile</w:t>
            </w:r>
          </w:p>
        </w:tc>
        <w:tc>
          <w:tcPr/>
          <w:p>
            <w:pPr>
              <w:pStyle w:val="Compact"/>
            </w:pPr>
            <w:r>
              <w:t xml:space="preserve">Nachteile</w:t>
            </w:r>
          </w:p>
        </w:tc>
      </w:tr>
      <w:tr>
        <w:tc>
          <w:tcPr/>
          <w:p>
            <w:pPr>
              <w:pStyle w:val="Compact"/>
            </w:pPr>
            <w:r>
              <w:t xml:space="preserve">Verbund</w:t>
            </w:r>
          </w:p>
        </w:tc>
        <w:tc>
          <w:tcPr/>
          <w:p>
            <w:pPr>
              <w:pStyle w:val="BodyText"/>
            </w:pPr>
            <w:r>
              <w:t xml:space="preserve">regelmäßige</w:t>
            </w:r>
            <w:r>
              <w:t xml:space="preserve"> </w:t>
            </w:r>
            <w:r>
              <w:t xml:space="preserve">Produktentwicklung</w:t>
            </w:r>
          </w:p>
          <w:p>
            <w:pPr>
              <w:pStyle w:val="BodyText"/>
            </w:pPr>
            <w:r>
              <w:t xml:space="preserve">gewisser 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 Anwendungscommunity</w:t>
            </w:r>
          </w:p>
        </w:tc>
        <w:tc>
          <w:tcPr/>
          <w:p>
            <w:pPr>
              <w:pStyle w:val="BodyText"/>
            </w:pPr>
            <w:r>
              <w:t xml:space="preserve">begrenzte individuelle Anpassung</w:t>
            </w:r>
          </w:p>
          <w:p>
            <w:pPr>
              <w:pStyle w:val="BodyText"/>
            </w:pPr>
            <w:r>
              <w:t xml:space="preserve">Wartezeiten bei individueller</w:t>
            </w:r>
            <w:r>
              <w:t xml:space="preserve"> </w:t>
            </w:r>
            <w:r>
              <w:t xml:space="preserve">Anpassung</w:t>
            </w:r>
          </w:p>
        </w:tc>
      </w:tr>
      <w:tr>
        <w:tc>
          <w:tcPr/>
          <w:p>
            <w:pPr>
              <w:pStyle w:val="Compact"/>
            </w:pPr>
            <w:r>
              <w:t xml:space="preserve">kommerzielles BMS</w:t>
            </w:r>
          </w:p>
        </w:tc>
        <w:tc>
          <w:tcPr/>
          <w:p>
            <w:pPr>
              <w:pStyle w:val="BodyText"/>
            </w:pPr>
            <w:r>
              <w:t xml:space="preserve">regelmäßige</w:t>
            </w:r>
            <w:r>
              <w:t xml:space="preserve"> </w:t>
            </w:r>
            <w:r>
              <w:t xml:space="preserve">Produktentwicklung</w:t>
            </w:r>
          </w:p>
          <w:p>
            <w:pPr>
              <w:pStyle w:val="BodyText"/>
            </w:pPr>
            <w:r>
              <w:t xml:space="preserve">einheitlicher Leistungsumfang</w:t>
            </w:r>
          </w:p>
          <w:p>
            <w:pPr>
              <w:pStyle w:val="BodyText"/>
            </w:pPr>
            <w:r>
              <w:t xml:space="preserve">klare Verantwortlichkeiten</w:t>
            </w:r>
          </w:p>
        </w:tc>
        <w:tc>
          <w:tcPr/>
          <w:p>
            <w:pPr>
              <w:pStyle w:val="BodyText"/>
            </w:pPr>
            <w:r>
              <w:t xml:space="preserve">eher geringe individuelle</w:t>
            </w:r>
            <w:r>
              <w:t xml:space="preserve"> </w:t>
            </w:r>
            <w:r>
              <w:t xml:space="preserve">Anpassbarkeit</w:t>
            </w:r>
          </w:p>
          <w:p>
            <w:pPr>
              <w:pStyle w:val="BodyText"/>
            </w:pPr>
            <w:r>
              <w:t xml:space="preserve">relativ hohe und intransparente</w:t>
            </w:r>
            <w:r>
              <w:t xml:space="preserve"> </w:t>
            </w:r>
            <w:r>
              <w:t xml:space="preserve">Preise</w:t>
            </w:r>
          </w:p>
          <w:p>
            <w:pPr>
              <w:pStyle w:val="BodyText"/>
            </w:pPr>
            <w:r>
              <w:t xml:space="preserve">Abhängigkeit bei der Weiter-</w:t>
            </w:r>
            <w:r>
              <w:t xml:space="preserve"> </w:t>
            </w:r>
            <w:r>
              <w:t xml:space="preserve">entwicklung</w:t>
            </w:r>
          </w:p>
          <w:p>
            <w:pPr>
              <w:pStyle w:val="BodyText"/>
            </w:pPr>
            <w:r>
              <w:t xml:space="preserve">evtl. Verlust der Datenhoheit</w:t>
            </w:r>
          </w:p>
          <w:p>
            <w:pPr>
              <w:pStyle w:val="BodyText"/>
            </w:pPr>
            <w:r>
              <w:t xml:space="preserve">z.T. proprietäre (hersteller-</w:t>
            </w:r>
            <w:r>
              <w:t xml:space="preserve"> </w:t>
            </w:r>
            <w:r>
              <w:t xml:space="preserve">spezifische) Systeme und Schnitt-</w:t>
            </w:r>
            <w:r>
              <w:t xml:space="preserve"> </w:t>
            </w:r>
            <w:r>
              <w:t xml:space="preserve">-stellen|</w:t>
            </w:r>
          </w:p>
        </w:tc>
      </w:tr>
      <w:tr>
        <w:tc>
          <w:tcPr/>
          <w:p>
            <w:pPr>
              <w:pStyle w:val="Compact"/>
            </w:pPr>
            <w:r>
              <w:t xml:space="preserve">Open Source BMS</w:t>
            </w:r>
          </w:p>
        </w:tc>
        <w:tc>
          <w:tcPr/>
          <w:p>
            <w:pPr>
              <w:pStyle w:val="BodyText"/>
            </w:pPr>
            <w:r>
              <w:t xml:space="preserve">niedrige Anschaffungskosten</w:t>
            </w:r>
          </w:p>
          <w:p>
            <w:pPr>
              <w:pStyle w:val="BodyText"/>
            </w:pPr>
            <w:r>
              <w:t xml:space="preserve">große Anwendungscommunities</w:t>
            </w:r>
          </w:p>
          <w:p>
            <w:pPr>
              <w:pStyle w:val="BodyText"/>
            </w:pPr>
            <w:r>
              <w:t xml:space="preserve">oftmals regelmäßige</w:t>
            </w:r>
            <w:r>
              <w:t xml:space="preserve"> </w:t>
            </w:r>
            <w:r>
              <w:t xml:space="preserve">Produktentwicklung</w:t>
            </w:r>
          </w:p>
          <w:p>
            <w:pPr>
              <w:pStyle w:val="BodyText"/>
            </w:pPr>
            <w:r>
              <w:t xml:space="preserve">viele Dienstleister, die</w:t>
            </w:r>
            <w:r>
              <w:t xml:space="preserve"> </w:t>
            </w:r>
            <w:r>
              <w:t xml:space="preserve">Services rund um Migration,</w:t>
            </w:r>
            <w:r>
              <w:t xml:space="preserve"> </w:t>
            </w:r>
            <w:r>
              <w:t xml:space="preserve">Betrieb und individuelle</w:t>
            </w:r>
            <w:r>
              <w:t xml:space="preserve"> </w:t>
            </w:r>
            <w:r>
              <w:t xml:space="preserve">Anpassung anbieten</w:t>
            </w:r>
          </w:p>
          <w:p>
            <w:pPr>
              <w:pStyle w:val="BodyText"/>
            </w:pPr>
            <w:r>
              <w:t xml:space="preserve">offene Schnittstellen und</w:t>
            </w:r>
            <w:r>
              <w:t xml:space="preserve"> </w:t>
            </w:r>
            <w:r>
              <w:t xml:space="preserve">Formate</w:t>
            </w:r>
          </w:p>
        </w:tc>
        <w:tc>
          <w:tcPr/>
          <w:p>
            <w:pPr>
              <w:pStyle w:val="BodyText"/>
            </w:pPr>
            <w:r>
              <w:t xml:space="preserve">erfordert eigene IT-Kapazitäten</w:t>
            </w:r>
            <w:r>
              <w:t xml:space="preserve"> </w:t>
            </w:r>
            <w:r>
              <w:t xml:space="preserve">oder Outsourcing</w:t>
            </w:r>
          </w:p>
          <w:p>
            <w:pPr>
              <w:pStyle w:val="BodyText"/>
            </w:pPr>
            <w:r>
              <w:t xml:space="preserve">Risiko der Sicherung von Nach-</w:t>
            </w:r>
            <w:r>
              <w:t xml:space="preserve"> </w:t>
            </w:r>
            <w:r>
              <w:t xml:space="preserve">haltigkeit und 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1"/>
    <w:bookmarkEnd w:id="392"/>
    <w:bookmarkStart w:id="41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6" w:name="fig-prozessabbildung"/>
          <w:p>
            <w:pPr>
              <w:pStyle w:val="Compact"/>
              <w:jc w:val="center"/>
            </w:pPr>
            <w:r>
              <w:drawing>
                <wp:inline>
                  <wp:extent cx="5334000" cy="1647264"/>
                  <wp:effectExtent b="0" l="0" r="0" t="0"/>
                  <wp:docPr descr="" title="" id="394" name="Picture"/>
                  <a:graphic>
                    <a:graphicData uri="http://schemas.openxmlformats.org/drawingml/2006/picture">
                      <pic:pic>
                        <pic:nvPicPr>
                          <pic:cNvPr descr="media/BPMN-1.svg" id="3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7.3: Auszug einer BPMN-Prozessabbildung am Beispiel der verspäteten Buchrückgabe</w:t>
            </w:r>
          </w:p>
          <w:bookmarkEnd w:id="39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7"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den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7"/>
    <w:bookmarkStart w:id="398"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9"/>
        </w:numPr>
      </w:pPr>
      <w:r>
        <w:t xml:space="preserve">intuitive Benutzbarkeit</w:t>
      </w:r>
    </w:p>
    <w:p>
      <w:pPr>
        <w:numPr>
          <w:ilvl w:val="0"/>
          <w:numId w:val="1079"/>
        </w:numPr>
      </w:pPr>
      <w:r>
        <w:t xml:space="preserve">barrierearme Gestaltung</w:t>
      </w:r>
    </w:p>
    <w:p>
      <w:pPr>
        <w:numPr>
          <w:ilvl w:val="0"/>
          <w:numId w:val="1079"/>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398"/>
    <w:bookmarkStart w:id="399"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80"/>
        </w:numPr>
      </w:pPr>
      <w:r>
        <w:t xml:space="preserve">Überprüfen von vorhandenen Beständen (Vorakzession)</w:t>
      </w:r>
    </w:p>
    <w:p>
      <w:pPr>
        <w:numPr>
          <w:ilvl w:val="0"/>
          <w:numId w:val="1080"/>
        </w:numPr>
      </w:pPr>
      <w:r>
        <w:t xml:space="preserve">Import von Erwerbungsdaten, z. B. von Patron-Driven-Acquisition (</w:t>
      </w:r>
      <w:r>
        <w:t xml:space="preserve">PDA</w:t>
      </w:r>
      <w:r>
        <w:t xml:space="preserve">) und Approval-Plänen</w:t>
      </w:r>
    </w:p>
    <w:p>
      <w:pPr>
        <w:numPr>
          <w:ilvl w:val="0"/>
          <w:numId w:val="1080"/>
        </w:numPr>
      </w:pPr>
      <w:r>
        <w:t xml:space="preserve">Aufgabe von Bestellungen bei definierten Lieferanten auf</w:t>
      </w:r>
      <w:r>
        <w:t xml:space="preserve"> </w:t>
      </w:r>
      <w:r>
        <w:t xml:space="preserve">verschiedenen Wegen</w:t>
      </w:r>
    </w:p>
    <w:p>
      <w:pPr>
        <w:numPr>
          <w:ilvl w:val="0"/>
          <w:numId w:val="1080"/>
        </w:numPr>
      </w:pPr>
      <w:r>
        <w:t xml:space="preserve">Verwaltung von Lieferantendaten</w:t>
      </w:r>
    </w:p>
    <w:p>
      <w:pPr>
        <w:numPr>
          <w:ilvl w:val="0"/>
          <w:numId w:val="1080"/>
        </w:numPr>
      </w:pPr>
      <w:r>
        <w:t xml:space="preserve">Anlegen und Verwalten von Bestellungen von Zeitschriften,</w:t>
      </w:r>
      <w:r>
        <w:t xml:space="preserve"> </w:t>
      </w:r>
      <w:r>
        <w:t xml:space="preserve">Fortsetzungswerken mit Abonnementsmanagement</w:t>
      </w:r>
    </w:p>
    <w:p>
      <w:pPr>
        <w:numPr>
          <w:ilvl w:val="0"/>
          <w:numId w:val="1080"/>
        </w:numPr>
      </w:pPr>
      <w:r>
        <w:t xml:space="preserve">Überwachung von Bestellungen</w:t>
      </w:r>
    </w:p>
    <w:p>
      <w:pPr>
        <w:numPr>
          <w:ilvl w:val="0"/>
          <w:numId w:val="1080"/>
        </w:numPr>
      </w:pPr>
      <w:r>
        <w:t xml:space="preserve">Anlegen und Verwalten von Budgets</w:t>
      </w:r>
    </w:p>
    <w:p>
      <w:pPr>
        <w:numPr>
          <w:ilvl w:val="0"/>
          <w:numId w:val="1080"/>
        </w:numPr>
      </w:pPr>
      <w:r>
        <w:t xml:space="preserve">Akzessionierung von Medien</w:t>
      </w:r>
    </w:p>
    <w:p>
      <w:pPr>
        <w:numPr>
          <w:ilvl w:val="0"/>
          <w:numId w:val="1080"/>
        </w:numPr>
      </w:pPr>
      <w:r>
        <w:t xml:space="preserve">Rechnungsverwaltung inkl. Schnittstellen für haushalterische Systeme (E-Rechnungen)</w:t>
      </w:r>
    </w:p>
    <w:p>
      <w:pPr>
        <w:numPr>
          <w:ilvl w:val="0"/>
          <w:numId w:val="1080"/>
        </w:numPr>
      </w:pPr>
      <w:r>
        <w:t xml:space="preserve">Mahnwesen und Reklamation</w:t>
      </w:r>
    </w:p>
    <w:p>
      <w:pPr>
        <w:numPr>
          <w:ilvl w:val="0"/>
          <w:numId w:val="1080"/>
        </w:numPr>
      </w:pPr>
      <w:r>
        <w:t xml:space="preserve">Verwaltung von Bindeaufträgen</w:t>
      </w:r>
    </w:p>
    <w:p>
      <w:pPr>
        <w:numPr>
          <w:ilvl w:val="0"/>
          <w:numId w:val="1080"/>
        </w:numPr>
      </w:pPr>
      <w:r>
        <w:t xml:space="preserve">Verwaltung von Nicht-Kauf-Beschaffungen</w:t>
      </w:r>
    </w:p>
    <w:p>
      <w:pPr>
        <w:numPr>
          <w:ilvl w:val="0"/>
          <w:numId w:val="1080"/>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399"/>
    <w:bookmarkStart w:id="400"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81"/>
        </w:numPr>
      </w:pPr>
      <w:r>
        <w:t xml:space="preserve">Verknüpfungen zur Erwerbung, Haushalt/Budget, Rechnungswesen und Lieferanten bzw. Plattformbetreibenden</w:t>
      </w:r>
    </w:p>
    <w:p>
      <w:pPr>
        <w:numPr>
          <w:ilvl w:val="0"/>
          <w:numId w:val="1081"/>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81"/>
        </w:numPr>
      </w:pPr>
      <w:r>
        <w:t xml:space="preserve">Zuordnung von Titeln und digitalen Inhalten zu Paketen</w:t>
      </w:r>
    </w:p>
    <w:p>
      <w:pPr>
        <w:numPr>
          <w:ilvl w:val="0"/>
          <w:numId w:val="1081"/>
        </w:numPr>
      </w:pPr>
      <w:r>
        <w:t xml:space="preserve">Verwaltung von Paketen mit Vergleich, Zugangs- und Abgangskontrolle</w:t>
      </w:r>
    </w:p>
    <w:p>
      <w:pPr>
        <w:numPr>
          <w:ilvl w:val="0"/>
          <w:numId w:val="1081"/>
        </w:numPr>
      </w:pPr>
      <w:r>
        <w:t xml:space="preserve">Verwaltung von Lizenzen</w:t>
      </w:r>
    </w:p>
    <w:p>
      <w:pPr>
        <w:numPr>
          <w:ilvl w:val="0"/>
          <w:numId w:val="1081"/>
        </w:numPr>
      </w:pPr>
      <w:r>
        <w:t xml:space="preserve">Bezug von bibliografischen Daten von Aggregatoren, Verlagen und Knowledge Bases</w:t>
      </w:r>
    </w:p>
    <w:p>
      <w:pPr>
        <w:numPr>
          <w:ilvl w:val="0"/>
          <w:numId w:val="1081"/>
        </w:numPr>
      </w:pPr>
      <w:r>
        <w:t xml:space="preserve">Unterstützung der direkten Verlinkung auf Volltexte aus Katalogen</w:t>
      </w:r>
      <w:r>
        <w:t xml:space="preserve"> </w:t>
      </w:r>
      <w:r>
        <w:t xml:space="preserve">und Discovery-Systemen</w:t>
      </w:r>
    </w:p>
    <w:p>
      <w:pPr>
        <w:numPr>
          <w:ilvl w:val="0"/>
          <w:numId w:val="1081"/>
        </w:numPr>
      </w:pPr>
      <w:r>
        <w:t xml:space="preserve">Auslieferung von aussagekräftigen Zugangsinformationen in Kataloge</w:t>
      </w:r>
      <w:r>
        <w:t xml:space="preserve"> </w:t>
      </w:r>
      <w:r>
        <w:t xml:space="preserve">und Discovery-Systeme</w:t>
      </w:r>
    </w:p>
    <w:p>
      <w:pPr>
        <w:numPr>
          <w:ilvl w:val="0"/>
          <w:numId w:val="1081"/>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0"/>
    <w:bookmarkStart w:id="401" w:name="katalogisierung-prozess"/>
    <w:p>
      <w:pPr>
        <w:pStyle w:val="Heading3"/>
      </w:pPr>
      <w:r>
        <w:t xml:space="preserve">7.6.5 Katalogisierung</w:t>
      </w:r>
    </w:p>
    <w:p>
      <w:pPr>
        <w:pStyle w:val="FirstParagraph"/>
      </w:pPr>
      <w:r>
        <w:t xml:space="preserve">Bei der Katalogisierung müssen folgende Tätigkeiten zur Erfassung von unterschiedlichen Medientypen gemäß aktueller Metadaten-Standards unterstützt werden:</w:t>
      </w:r>
    </w:p>
    <w:p>
      <w:pPr>
        <w:numPr>
          <w:ilvl w:val="0"/>
          <w:numId w:val="1082"/>
        </w:numPr>
      </w:pPr>
      <w:r>
        <w:t xml:space="preserve">Übernahme von Katalogdaten aus Bibliotheksverbünden</w:t>
      </w:r>
    </w:p>
    <w:p>
      <w:pPr>
        <w:numPr>
          <w:ilvl w:val="0"/>
          <w:numId w:val="1082"/>
        </w:numPr>
      </w:pPr>
      <w:r>
        <w:t xml:space="preserve">Möglichkeit der Integration von Normdaten</w:t>
      </w:r>
    </w:p>
    <w:p>
      <w:pPr>
        <w:numPr>
          <w:ilvl w:val="0"/>
          <w:numId w:val="1082"/>
        </w:numPr>
      </w:pPr>
      <w:r>
        <w:t xml:space="preserve">Erfassung von lokalen Daten</w:t>
      </w:r>
    </w:p>
    <w:p>
      <w:pPr>
        <w:numPr>
          <w:ilvl w:val="0"/>
          <w:numId w:val="1082"/>
        </w:numPr>
      </w:pPr>
      <w:r>
        <w:t xml:space="preserve">Konfigurierbarkeit von Erfassungsmasken</w:t>
      </w:r>
    </w:p>
    <w:bookmarkEnd w:id="401"/>
    <w:bookmarkStart w:id="402"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3"/>
        </w:numPr>
      </w:pPr>
      <w:r>
        <w:t xml:space="preserve">Webinterface nach aktuellen Standards bezüglich Barrierefreiheit,</w:t>
      </w:r>
      <w:r>
        <w:t xml:space="preserve"> </w:t>
      </w:r>
      <w:r>
        <w:t xml:space="preserve">Responsivität etc.</w:t>
      </w:r>
    </w:p>
    <w:p>
      <w:pPr>
        <w:numPr>
          <w:ilvl w:val="0"/>
          <w:numId w:val="1083"/>
        </w:numPr>
      </w:pPr>
      <w:r>
        <w:t xml:space="preserve">Angebot von Möglichkeiten der Suche nach bekannten Titeln</w:t>
      </w:r>
    </w:p>
    <w:p>
      <w:pPr>
        <w:numPr>
          <w:ilvl w:val="0"/>
          <w:numId w:val="1083"/>
        </w:numPr>
      </w:pPr>
      <w:r>
        <w:t xml:space="preserve">Angebot von Möglichkeiten der Suche nach Themen</w:t>
      </w:r>
    </w:p>
    <w:p>
      <w:pPr>
        <w:numPr>
          <w:ilvl w:val="0"/>
          <w:numId w:val="1083"/>
        </w:numPr>
      </w:pPr>
      <w:r>
        <w:t xml:space="preserve">Filterung von Trefferlisten nach formalen oder inhaltlichen</w:t>
      </w:r>
      <w:r>
        <w:t xml:space="preserve"> </w:t>
      </w:r>
      <w:r>
        <w:t xml:space="preserve">Kriterien bzw. Standorten</w:t>
      </w:r>
    </w:p>
    <w:p>
      <w:pPr>
        <w:numPr>
          <w:ilvl w:val="0"/>
          <w:numId w:val="1083"/>
        </w:numPr>
      </w:pPr>
      <w:r>
        <w:t xml:space="preserve">Anzeige von Verfügbarkeitsinformationen</w:t>
      </w:r>
    </w:p>
    <w:p>
      <w:pPr>
        <w:numPr>
          <w:ilvl w:val="0"/>
          <w:numId w:val="1083"/>
        </w:numPr>
      </w:pPr>
      <w:r>
        <w:t xml:space="preserve">Anzeige von Neuerwerbungslisten</w:t>
      </w:r>
    </w:p>
    <w:p>
      <w:pPr>
        <w:numPr>
          <w:ilvl w:val="0"/>
          <w:numId w:val="1083"/>
        </w:numPr>
      </w:pPr>
      <w:r>
        <w:t xml:space="preserve">Kontobezogene Funktionalitäten (Einsicht, Verlängerung, Vormerkung,</w:t>
      </w:r>
      <w:r>
        <w:t xml:space="preserve"> </w:t>
      </w:r>
      <w:r>
        <w:t xml:space="preserve">Bestellungen)</w:t>
      </w:r>
    </w:p>
    <w:p>
      <w:pPr>
        <w:numPr>
          <w:ilvl w:val="0"/>
          <w:numId w:val="1083"/>
        </w:numPr>
      </w:pPr>
      <w:r>
        <w:t xml:space="preserve">Anzeige von Neuigkeiten und wichtigen Links auf der Startseite des</w:t>
      </w:r>
      <w:r>
        <w:t xml:space="preserve"> </w:t>
      </w:r>
      <w:r>
        <w:t xml:space="preserve">Katalogs</w:t>
      </w:r>
    </w:p>
    <w:p>
      <w:pPr>
        <w:numPr>
          <w:ilvl w:val="0"/>
          <w:numId w:val="1083"/>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4"/>
        </w:numPr>
      </w:pPr>
      <w:r>
        <w:t xml:space="preserve">Klassischer Katalog (OPAC) als Bestandteil des BMS</w:t>
      </w:r>
    </w:p>
    <w:p>
      <w:pPr>
        <w:numPr>
          <w:ilvl w:val="0"/>
          <w:numId w:val="1084"/>
        </w:numPr>
      </w:pPr>
      <w:r>
        <w:t xml:space="preserve">Katalog als separates Modul (nicht Bestandteil des BMS), selbst</w:t>
      </w:r>
      <w:r>
        <w:t xml:space="preserve"> </w:t>
      </w:r>
      <w:r>
        <w:t xml:space="preserve">entwickelt, zugekauft oder als Open Source</w:t>
      </w:r>
    </w:p>
    <w:p>
      <w:pPr>
        <w:numPr>
          <w:ilvl w:val="0"/>
          <w:numId w:val="1084"/>
        </w:numPr>
      </w:pPr>
      <w:r>
        <w:t xml:space="preserve">Discovery-System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sodass die BMS-eigene</w:t>
      </w:r>
      <w:r>
        <w:t xml:space="preserve"> </w:t>
      </w:r>
      <w:r>
        <w:t xml:space="preserve">Suchoberfläche daher regelmäßig aktualisiert werden muss.</w:t>
      </w:r>
    </w:p>
    <w:p>
      <w:pPr>
        <w:numPr>
          <w:ilvl w:val="0"/>
          <w:numId w:val="1084"/>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2"/>
    <w:bookmarkStart w:id="403" w:name="ausleihe-prozess"/>
    <w:p>
      <w:pPr>
        <w:pStyle w:val="Heading3"/>
      </w:pPr>
      <w:r>
        <w:t xml:space="preserve">7.6.7 Ausleihe</w:t>
      </w:r>
    </w:p>
    <w:p>
      <w:pPr>
        <w:pStyle w:val="FirstParagraph"/>
      </w:pPr>
      <w:r>
        <w:t xml:space="preserve">Ein BMS sollte die folgenden Aufgaben der Ausleihe unterstützen:</w:t>
      </w:r>
    </w:p>
    <w:p>
      <w:pPr>
        <w:numPr>
          <w:ilvl w:val="0"/>
          <w:numId w:val="1085"/>
        </w:numPr>
      </w:pPr>
      <w:r>
        <w:t xml:space="preserve">Anlegen von Benutzergruppen, Standorten, Medienarten</w:t>
      </w:r>
    </w:p>
    <w:p>
      <w:pPr>
        <w:numPr>
          <w:ilvl w:val="0"/>
          <w:numId w:val="1085"/>
        </w:numPr>
      </w:pPr>
      <w:r>
        <w:t xml:space="preserve">Import von Benutzerdaten aus Hochschulverwaltungssystemen (IDM) oder Online-Anmeldung</w:t>
      </w:r>
    </w:p>
    <w:p>
      <w:pPr>
        <w:numPr>
          <w:ilvl w:val="0"/>
          <w:numId w:val="1085"/>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5"/>
        </w:numPr>
      </w:pPr>
      <w:r>
        <w:t xml:space="preserve">Verbuchung von Medien (Ausleihe, Rücknahme)</w:t>
      </w:r>
    </w:p>
    <w:p>
      <w:pPr>
        <w:numPr>
          <w:ilvl w:val="0"/>
          <w:numId w:val="1085"/>
        </w:numPr>
      </w:pPr>
      <w:r>
        <w:t xml:space="preserve">Konfiguration von Ausdrucken für Bestellzettel, Vormerkungen und Mahnungen</w:t>
      </w:r>
    </w:p>
    <w:p>
      <w:pPr>
        <w:numPr>
          <w:ilvl w:val="0"/>
          <w:numId w:val="1085"/>
        </w:numPr>
      </w:pPr>
      <w:r>
        <w:t xml:space="preserve">Ermöglichen von Bestellungen und Vormerkungen</w:t>
      </w:r>
    </w:p>
    <w:p>
      <w:pPr>
        <w:numPr>
          <w:ilvl w:val="0"/>
          <w:numId w:val="1085"/>
        </w:numPr>
      </w:pPr>
      <w:r>
        <w:t xml:space="preserve">Mahnwesen (Fristen, Mahnstufen)</w:t>
      </w:r>
    </w:p>
    <w:p>
      <w:pPr>
        <w:numPr>
          <w:ilvl w:val="0"/>
          <w:numId w:val="1085"/>
        </w:numPr>
      </w:pPr>
      <w:r>
        <w:t xml:space="preserve">Benachrichtigungen für Bestellungen, Vormerkungen, Mahnungen,</w:t>
      </w:r>
      <w:r>
        <w:t xml:space="preserve"> </w:t>
      </w:r>
      <w:r>
        <w:t xml:space="preserve">Leihfristerinnerungen</w:t>
      </w:r>
    </w:p>
    <w:p>
      <w:pPr>
        <w:numPr>
          <w:ilvl w:val="0"/>
          <w:numId w:val="1085"/>
        </w:numPr>
      </w:pPr>
      <w:r>
        <w:t xml:space="preserve">Gebührenverwaltung</w:t>
      </w:r>
    </w:p>
    <w:p>
      <w:pPr>
        <w:numPr>
          <w:ilvl w:val="0"/>
          <w:numId w:val="1085"/>
        </w:numPr>
      </w:pPr>
      <w:r>
        <w:t xml:space="preserve">Statistik und Reporting, u. a. Erzeugung von Listen (überfällige Medien, nicht abgeholte</w:t>
      </w:r>
      <w:r>
        <w:t xml:space="preserve"> </w:t>
      </w:r>
      <w:r>
        <w:t xml:space="preserve">Vormerkungen)</w:t>
      </w:r>
    </w:p>
    <w:p>
      <w:pPr>
        <w:numPr>
          <w:ilvl w:val="0"/>
          <w:numId w:val="1085"/>
        </w:numPr>
      </w:pPr>
      <w:r>
        <w:t xml:space="preserve">Anbindung an Bezahlsysteme (Kassenautomaten, Online-Bezahlsysteme)</w:t>
      </w:r>
    </w:p>
    <w:p>
      <w:pPr>
        <w:numPr>
          <w:ilvl w:val="0"/>
          <w:numId w:val="1085"/>
        </w:numPr>
      </w:pPr>
      <w:r>
        <w:t xml:space="preserve">Anbindung von Verfügbarkeits- und Kontoinformationen an Discovery-Systeme</w:t>
      </w:r>
    </w:p>
    <w:p>
      <w:pPr>
        <w:numPr>
          <w:ilvl w:val="0"/>
          <w:numId w:val="1085"/>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3"/>
    <w:bookmarkStart w:id="405"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 –</w:t>
      </w:r>
      <w:r>
        <w:t xml:space="preserve"> </w:t>
      </w:r>
      <w:r>
        <w:t xml:space="preserve">über</w:t>
      </w:r>
      <w:r>
        <w:t xml:space="preserve"> </w:t>
      </w:r>
      <w:hyperlink r:id="rId40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5"/>
    <w:bookmarkStart w:id="408"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6"/>
        </w:numPr>
      </w:pPr>
      <w:r>
        <w:t xml:space="preserve">Bereitstellung von Konto- und Verfügbarkeitsinformationen, z.B. über</w:t>
      </w:r>
      <w:r>
        <w:t xml:space="preserve"> </w:t>
      </w:r>
      <w:hyperlink r:id="rId406">
        <w:r>
          <w:rPr>
            <w:rStyle w:val="Hyperlink"/>
          </w:rPr>
          <w:t xml:space="preserve">PAIA</w:t>
        </w:r>
      </w:hyperlink>
      <w:r>
        <w:t xml:space="preserve"> </w:t>
      </w:r>
      <w:r>
        <w:t xml:space="preserve">und</w:t>
      </w:r>
      <w:r>
        <w:t xml:space="preserve"> </w:t>
      </w:r>
      <w:hyperlink r:id="rId407">
        <w:r>
          <w:rPr>
            <w:rStyle w:val="Hyperlink"/>
          </w:rPr>
          <w:t xml:space="preserve">DAIA</w:t>
        </w:r>
      </w:hyperlink>
    </w:p>
    <w:p>
      <w:pPr>
        <w:numPr>
          <w:ilvl w:val="0"/>
          <w:numId w:val="1086"/>
        </w:numPr>
      </w:pPr>
      <w:r>
        <w:t xml:space="preserve">Anbindung an Buchhaltungssysteme wie SAP oder HIS Haushalt-ERP</w:t>
      </w:r>
    </w:p>
    <w:p>
      <w:pPr>
        <w:numPr>
          <w:ilvl w:val="0"/>
          <w:numId w:val="1086"/>
        </w:numPr>
      </w:pPr>
      <w:r>
        <w:t xml:space="preserve">Anbindung an Tools für statistische Auswertungen (siehe Abschnitt</w:t>
      </w:r>
      <w:r>
        <w:t xml:space="preserve"> </w:t>
      </w:r>
      <w:hyperlink w:anchor="statistik">
        <w:r>
          <w:rPr>
            <w:rStyle w:val="Hyperlink"/>
          </w:rPr>
          <w:t xml:space="preserve">Statistik</w:t>
        </w:r>
      </w:hyperlink>
      <w:r>
        <w:t xml:space="preserve">)</w:t>
      </w:r>
    </w:p>
    <w:p>
      <w:pPr>
        <w:numPr>
          <w:ilvl w:val="0"/>
          <w:numId w:val="1086"/>
        </w:numPr>
      </w:pPr>
      <w:r>
        <w:t xml:space="preserve">Bereitstellung von bibliografischen Daten</w:t>
      </w:r>
    </w:p>
    <w:p>
      <w:pPr>
        <w:numPr>
          <w:ilvl w:val="0"/>
          <w:numId w:val="1086"/>
        </w:numPr>
      </w:pPr>
      <w:r>
        <w:t xml:space="preserve">Recherche in Fremddatenbeständen, z.B. über Z39.50</w:t>
      </w:r>
    </w:p>
    <w:p>
      <w:pPr>
        <w:numPr>
          <w:ilvl w:val="0"/>
          <w:numId w:val="1086"/>
        </w:numPr>
      </w:pPr>
      <w:r>
        <w:t xml:space="preserve">Schnittstellen zu Kataloganreicherungsdiensten (Buchcover)</w:t>
      </w:r>
    </w:p>
    <w:p>
      <w:pPr>
        <w:numPr>
          <w:ilvl w:val="0"/>
          <w:numId w:val="1086"/>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6"/>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08"/>
    <w:bookmarkStart w:id="41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sodass für deren</w:t>
      </w:r>
      <w:r>
        <w:t xml:space="preserve"> </w:t>
      </w:r>
      <w:r>
        <w:t xml:space="preserve">Nutzung nur eine einmalige Anmeldung erforderlich ist.</w:t>
      </w:r>
    </w:p>
    <w:p>
      <w:pPr>
        <w:pStyle w:val="BodyText"/>
      </w:pPr>
      <w:r>
        <w:t xml:space="preserve">Authentifizierungsprotokolle sind z.B.</w:t>
      </w:r>
      <w:r>
        <w:t xml:space="preserve"> </w:t>
      </w:r>
      <w:hyperlink r:id="rId409">
        <w:r>
          <w:rPr>
            <w:rStyle w:val="Hyperlink"/>
          </w:rPr>
          <w:t xml:space="preserve">Shibboleth /</w:t>
        </w:r>
        <w:r>
          <w:rPr>
            <w:rStyle w:val="Hyperlink"/>
          </w:rPr>
          <w:t xml:space="preserve"> </w:t>
        </w:r>
        <w:r>
          <w:rPr>
            <w:rStyle w:val="Hyperlink"/>
          </w:rPr>
          <w:t xml:space="preserve">SAML2</w:t>
        </w:r>
      </w:hyperlink>
      <w:r>
        <w:t xml:space="preserve"> </w:t>
      </w:r>
      <w:r>
        <w:t xml:space="preserve">und</w:t>
      </w:r>
      <w:r>
        <w:t xml:space="preserve"> </w:t>
      </w:r>
      <w:hyperlink r:id="rId410">
        <w:r>
          <w:rPr>
            <w:rStyle w:val="Hyperlink"/>
          </w:rPr>
          <w:t xml:space="preserve">OpenID</w:t>
        </w:r>
      </w:hyperlink>
      <w:r>
        <w:t xml:space="preserve">. IDM-Softwareprodukte sind u.A.</w:t>
      </w:r>
      <w:r>
        <w:t xml:space="preserve"> </w:t>
      </w:r>
      <w:r>
        <w:t xml:space="preserve">SAP (mit Plugins) und Microsoft Active Directory.</w:t>
      </w:r>
    </w:p>
    <w:bookmarkStart w:id="411" w:name="speicherung-von-accounts"/>
    <w:p>
      <w:pPr>
        <w:pStyle w:val="Heading5"/>
      </w:pPr>
      <w:r>
        <w:t xml:space="preserve">Speicherung von Accounts</w:t>
      </w:r>
    </w:p>
    <w:p>
      <w:pPr>
        <w:pStyle w:val="FirstParagraph"/>
      </w:pPr>
      <w:r>
        <w:t xml:space="preserve">Ein Account besteht aus den Kontaktdaten des Nutzenden sowie</w:t>
      </w:r>
      <w:r>
        <w:t xml:space="preserve"> </w:t>
      </w:r>
      <w:r>
        <w:t xml:space="preserve">Informationen zur Authentifizierung.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1"/>
    <w:bookmarkEnd w:id="412"/>
    <w:bookmarkStart w:id="41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4"/>
    <w:bookmarkStart w:id="41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5">
        <w:r>
          <w:rPr>
            <w:rStyle w:val="Hyperlink"/>
          </w:rPr>
          <w:t xml:space="preserve">COUNTER</w:t>
        </w:r>
      </w:hyperlink>
      <w:r>
        <w:t xml:space="preserve">-Reports</w:t>
      </w:r>
      <w:r>
        <w:t xml:space="preserve"> </w:t>
      </w:r>
      <w:r>
        <w:t xml:space="preserve">für statistische Daten zur Nutzung digitaler Medien importieren.</w:t>
      </w:r>
    </w:p>
    <w:bookmarkEnd w:id="416"/>
    <w:bookmarkEnd w:id="417"/>
    <w:bookmarkEnd w:id="418"/>
    <w:bookmarkStart w:id="43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1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7"/>
        </w:numPr>
      </w:pPr>
      <w:r>
        <w:t xml:space="preserve">Personalkosten für den laufenden Betrieb</w:t>
      </w:r>
    </w:p>
    <w:p>
      <w:pPr>
        <w:numPr>
          <w:ilvl w:val="0"/>
          <w:numId w:val="1087"/>
        </w:numPr>
      </w:pPr>
      <w:r>
        <w:t xml:space="preserve">Lizenzkosten und Wartungsverträge der Software</w:t>
      </w:r>
    </w:p>
    <w:p>
      <w:pPr>
        <w:numPr>
          <w:ilvl w:val="0"/>
          <w:numId w:val="1087"/>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19"/>
    <w:bookmarkStart w:id="420" w:name="installation-updates"/>
    <w:p>
      <w:pPr>
        <w:pStyle w:val="Heading3"/>
      </w:pPr>
      <w:r>
        <w:t xml:space="preserve">7.7.2 Installation &amp; Updates</w:t>
      </w:r>
    </w:p>
    <w:p>
      <w:pPr>
        <w:pStyle w:val="FirstParagraph"/>
      </w:pPr>
      <w:r>
        <w:t xml:space="preserve">Zur Einrichtung eines BMS gehört:</w:t>
      </w:r>
    </w:p>
    <w:p>
      <w:pPr>
        <w:numPr>
          <w:ilvl w:val="0"/>
          <w:numId w:val="1088"/>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8"/>
        </w:numPr>
      </w:pPr>
      <w:r>
        <w:rPr>
          <w:b/>
          <w:bCs/>
        </w:rPr>
        <w:t xml:space="preserve">Konfiguration/Parametrisierung:</w:t>
      </w:r>
      <w:r>
        <w:t xml:space="preserve"> </w:t>
      </w:r>
      <w:r>
        <w:t xml:space="preserve">Teilweise über</w:t>
      </w:r>
      <w:r>
        <w:t xml:space="preserve"> </w:t>
      </w:r>
      <w:r>
        <w:t xml:space="preserve">Admin-Oberfläche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der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0"/>
    <w:bookmarkStart w:id="42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1"/>
    <w:bookmarkStart w:id="42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2">
        <w:r>
          <w:rPr>
            <w:rStyle w:val="Hyperlink"/>
          </w:rPr>
          <w:t xml:space="preserve">Check_MK</w:t>
        </w:r>
      </w:hyperlink>
      <w:r>
        <w:t xml:space="preserve"> </w:t>
      </w:r>
      <w:r>
        <w:t xml:space="preserve">oder</w:t>
      </w:r>
      <w:r>
        <w:t xml:space="preserve"> </w:t>
      </w:r>
      <w:hyperlink r:id="rId42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4"/>
    <w:bookmarkStart w:id="425" w:name="notfallbetrieb"/>
    <w:p>
      <w:pPr>
        <w:pStyle w:val="Heading4"/>
      </w:pPr>
      <w:r>
        <w:t xml:space="preserve">Notfallbetrieb</w:t>
      </w:r>
    </w:p>
    <w:p>
      <w:pPr>
        <w:pStyle w:val="FirstParagraph"/>
      </w:pPr>
      <w:r>
        <w:t xml:space="preserve">Bzgl. der Themen Support, Wartung und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5"/>
    <w:bookmarkEnd w:id="426"/>
    <w:bookmarkStart w:id="427"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27"/>
    <w:bookmarkStart w:id="42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9"/>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9"/>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9"/>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9"/>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28"/>
    <w:bookmarkStart w:id="43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90"/>
        </w:numPr>
      </w:pPr>
      <w:r>
        <w:t xml:space="preserve">Lesegeräte: (Barcode-)Scanner und Chip-Lesegeräte für</w:t>
      </w:r>
      <w:r>
        <w:t xml:space="preserve"> </w:t>
      </w:r>
      <w:r>
        <w:t xml:space="preserve">Benutzungsausweise und/oder Medien</w:t>
      </w:r>
    </w:p>
    <w:p>
      <w:pPr>
        <w:numPr>
          <w:ilvl w:val="0"/>
          <w:numId w:val="1090"/>
        </w:numPr>
      </w:pPr>
      <w:r>
        <w:t xml:space="preserve">Selbstverbucher für die Ausleihe und/oder Rückgabe</w:t>
      </w:r>
    </w:p>
    <w:p>
      <w:pPr>
        <w:numPr>
          <w:ilvl w:val="0"/>
          <w:numId w:val="1090"/>
        </w:numPr>
      </w:pPr>
      <w:r>
        <w:t xml:space="preserve">Rückgabeautomaten, die ggf. auch eine automatische Vorsortierung von</w:t>
      </w:r>
      <w:r>
        <w:t xml:space="preserve"> </w:t>
      </w:r>
      <w:r>
        <w:t xml:space="preserve">Medien übernehmen</w:t>
      </w:r>
    </w:p>
    <w:p>
      <w:pPr>
        <w:numPr>
          <w:ilvl w:val="0"/>
          <w:numId w:val="1090"/>
        </w:numPr>
      </w:pPr>
      <w:r>
        <w:t xml:space="preserve">Sicherungsgates zur Detektion nicht entliehener Medien an Ein- und</w:t>
      </w:r>
      <w:r>
        <w:t xml:space="preserve"> </w:t>
      </w:r>
      <w:r>
        <w:t xml:space="preserve">Ausgängen</w:t>
      </w:r>
    </w:p>
    <w:p>
      <w:pPr>
        <w:numPr>
          <w:ilvl w:val="0"/>
          <w:numId w:val="1090"/>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29">
        <w:r>
          <w:rPr>
            <w:rStyle w:val="Hyperlink"/>
          </w:rPr>
          <w:t xml:space="preserve">SIP</w:t>
        </w:r>
      </w:hyperlink>
      <w:r>
        <w:t xml:space="preserve">,</w:t>
      </w:r>
      <w:r>
        <w:t xml:space="preserve"> </w:t>
      </w:r>
      <w:r>
        <w:t xml:space="preserve">oder man setzt auf moderne, allgemeine API-Standards wie</w:t>
      </w:r>
      <w:r>
        <w:t xml:space="preserve"> </w:t>
      </w:r>
      <w:hyperlink r:id="rId430">
        <w:r>
          <w:rPr>
            <w:rStyle w:val="Hyperlink"/>
          </w:rPr>
          <w:t xml:space="preserve">REST</w:t>
        </w:r>
      </w:hyperlink>
      <w:r>
        <w:t xml:space="preserve">.</w:t>
      </w:r>
    </w:p>
    <w:bookmarkEnd w:id="431"/>
    <w:bookmarkStart w:id="432"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91"/>
        </w:numPr>
      </w:pPr>
      <w:r>
        <w:t xml:space="preserve">durch Nutzer*innen bei der Anmeldung angegebenen Daten für den</w:t>
      </w:r>
      <w:r>
        <w:t xml:space="preserve"> </w:t>
      </w:r>
      <w:r>
        <w:t xml:space="preserve">Bibliothekszugang</w:t>
      </w:r>
    </w:p>
    <w:p>
      <w:pPr>
        <w:numPr>
          <w:ilvl w:val="0"/>
          <w:numId w:val="1091"/>
        </w:numPr>
      </w:pPr>
      <w:r>
        <w:t xml:space="preserve">mit dem Benutzerkonto verbundene Ausleihvorgänge und</w:t>
      </w:r>
      <w:r>
        <w:t xml:space="preserve"> </w:t>
      </w:r>
      <w:r>
        <w:t xml:space="preserve">Mahnhistorien</w:t>
      </w:r>
    </w:p>
    <w:p>
      <w:pPr>
        <w:numPr>
          <w:ilvl w:val="0"/>
          <w:numId w:val="1091"/>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2"/>
    <w:bookmarkEnd w:id="433"/>
    <w:bookmarkStart w:id="43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4"/>
    <w:bookmarkEnd w:id="435"/>
    <w:bookmarkStart w:id="485" w:name="sec-discovery"/>
    <w:p>
      <w:pPr>
        <w:pStyle w:val="Heading1"/>
      </w:pPr>
      <w:r>
        <w:t xml:space="preserve">8. Discovery-Systeme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note.png" id="43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p/>
        </w:tc>
      </w:tr>
    </w:tbl>
    <w:bookmarkStart w:id="43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38"/>
    <w:bookmarkStart w:id="43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39"/>
    <w:bookmarkStart w:id="459" w:name="bestandteile-von-discovery-systemen"/>
    <w:p>
      <w:pPr>
        <w:pStyle w:val="Heading2"/>
      </w:pPr>
      <w:r>
        <w:t xml:space="preserve">8.3 Bestandteile von Discovery-Systemen</w:t>
      </w:r>
    </w:p>
    <w:bookmarkStart w:id="442" w:name="komponenten"/>
    <w:p>
      <w:pPr>
        <w:pStyle w:val="Heading3"/>
      </w:pPr>
      <w:r>
        <w:t xml:space="preserve">8.3.1 Komponenten</w:t>
      </w:r>
    </w:p>
    <w:p>
      <w:pPr>
        <w:pStyle w:val="FirstParagraph"/>
      </w:pPr>
      <w:r>
        <w:t xml:space="preserve">Ein Discovery-System umfasst verschiedene Komponenten. Dazu gehören</w:t>
      </w:r>
    </w:p>
    <w:p>
      <w:pPr>
        <w:numPr>
          <w:ilvl w:val="0"/>
          <w:numId w:val="1092"/>
        </w:numPr>
      </w:pPr>
      <w:r>
        <w:t xml:space="preserve">eine Benutzungs- oder Rechercheoberfläche (</w:t>
      </w:r>
      <w:hyperlink w:anchor="frontend">
        <w:r>
          <w:rPr>
            <w:rStyle w:val="Hyperlink"/>
          </w:rPr>
          <w:t xml:space="preserve">Frontend</w:t>
        </w:r>
      </w:hyperlink>
      <w:r>
        <w:t xml:space="preserve">/User Interface),</w:t>
      </w:r>
    </w:p>
    <w:p>
      <w:pPr>
        <w:numPr>
          <w:ilvl w:val="0"/>
          <w:numId w:val="1092"/>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2"/>
        </w:numPr>
      </w:pPr>
      <w:hyperlink w:anchor="etl-prozess">
        <w:r>
          <w:rPr>
            <w:rStyle w:val="Hyperlink"/>
          </w:rPr>
          <w:t xml:space="preserve">ETL-Prozesse</w:t>
        </w:r>
      </w:hyperlink>
      <w:r>
        <w:t xml:space="preserve"> </w:t>
      </w:r>
      <w:r>
        <w:t xml:space="preserve">und</w:t>
      </w:r>
    </w:p>
    <w:p>
      <w:pPr>
        <w:numPr>
          <w:ilvl w:val="0"/>
          <w:numId w:val="1092"/>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0"/>
    <w:bookmarkStart w:id="44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1"/>
    <w:bookmarkEnd w:id="442"/>
    <w:bookmarkStart w:id="45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4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3"/>
        </w:numPr>
      </w:pPr>
      <w:r>
        <w:t xml:space="preserve">einfache Suche ohne Spezifizierung eines Suchfeldes</w:t>
      </w:r>
    </w:p>
    <w:p>
      <w:pPr>
        <w:numPr>
          <w:ilvl w:val="0"/>
          <w:numId w:val="1093"/>
        </w:numPr>
      </w:pPr>
      <w:r>
        <w:t xml:space="preserve">Suche in Feldern der Metadaten (Titel, ISBN, Schlagworte)</w:t>
      </w:r>
    </w:p>
    <w:p>
      <w:pPr>
        <w:numPr>
          <w:ilvl w:val="0"/>
          <w:numId w:val="1093"/>
        </w:numPr>
      </w:pPr>
      <w:r>
        <w:t xml:space="preserve">erweiterte Suche mit Möglichkeiten der Verknüpfung von Suchen in</w:t>
      </w:r>
      <w:r>
        <w:t xml:space="preserve"> </w:t>
      </w:r>
      <w:r>
        <w:t xml:space="preserve">verschiedenen Feldern</w:t>
      </w:r>
    </w:p>
    <w:p>
      <w:pPr>
        <w:numPr>
          <w:ilvl w:val="0"/>
          <w:numId w:val="1093"/>
        </w:numPr>
      </w:pPr>
      <w:r>
        <w:t xml:space="preserve">Navigation in Trefferlisten über Facetten und Sortierung</w:t>
      </w:r>
    </w:p>
    <w:p>
      <w:pPr>
        <w:numPr>
          <w:ilvl w:val="0"/>
          <w:numId w:val="1093"/>
        </w:numPr>
      </w:pPr>
      <w:r>
        <w:t xml:space="preserve">Detailanzeige einzelner Treffer</w:t>
      </w:r>
    </w:p>
    <w:p>
      <w:pPr>
        <w:numPr>
          <w:ilvl w:val="0"/>
          <w:numId w:val="1093"/>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46" w:name="fig-vufind"/>
          <w:p>
            <w:pPr>
              <w:pStyle w:val="Compact"/>
              <w:jc w:val="center"/>
            </w:pPr>
            <w:r>
              <w:drawing>
                <wp:inline>
                  <wp:extent cx="3844149" cy="2131561"/>
                  <wp:effectExtent b="0" l="0" r="0" t="0"/>
                  <wp:docPr descr="" title="" id="444" name="Picture"/>
                  <a:graphic>
                    <a:graphicData uri="http://schemas.openxmlformats.org/drawingml/2006/picture">
                      <pic:pic>
                        <pic:nvPicPr>
                          <pic:cNvPr descr="media/vufind.png" id="445" name="Picture"/>
                          <pic:cNvPicPr>
                            <a:picLocks noChangeArrowheads="1" noChangeAspect="1"/>
                          </pic:cNvPicPr>
                        </pic:nvPicPr>
                        <pic:blipFill>
                          <a:blip r:embed="rId44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8.1: Beispiel eines Rechercheergebnisses in einem Discovery-Interface</w:t>
            </w:r>
          </w:p>
          <w:bookmarkEnd w:id="446"/>
        </w:tc>
      </w:tr>
    </w:tbl>
    <w:bookmarkEnd w:id="447"/>
    <w:bookmarkStart w:id="44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4"/>
        </w:numPr>
      </w:pPr>
      <w:r>
        <w:t xml:space="preserve">Nachweise von Standorten, Ausleihbarkeit und aktuellem Ausleihstatus</w:t>
      </w:r>
    </w:p>
    <w:p>
      <w:pPr>
        <w:numPr>
          <w:ilvl w:val="0"/>
          <w:numId w:val="1094"/>
        </w:numPr>
      </w:pPr>
      <w:r>
        <w:t xml:space="preserve">Verlinkung zu Verbundkatalogen mit Fernleihmöglichkeiten</w:t>
      </w:r>
    </w:p>
    <w:p>
      <w:pPr>
        <w:numPr>
          <w:ilvl w:val="0"/>
          <w:numId w:val="1094"/>
        </w:numPr>
      </w:pPr>
      <w:r>
        <w:t xml:space="preserve">Verlinkung zu Fernleihe und Dokumentlieferdiensten</w:t>
      </w:r>
    </w:p>
    <w:p>
      <w:pPr>
        <w:numPr>
          <w:ilvl w:val="0"/>
          <w:numId w:val="1094"/>
        </w:numPr>
      </w:pPr>
      <w:r>
        <w:t xml:space="preserve">Möglichkeit zur Anfrage nach einer Digitalisierung oder Bereitstellung in einem Semesterapparat</w:t>
      </w:r>
    </w:p>
    <w:p>
      <w:pPr>
        <w:numPr>
          <w:ilvl w:val="0"/>
          <w:numId w:val="1094"/>
        </w:numPr>
      </w:pPr>
      <w:r>
        <w:t xml:space="preserve">Möglichkeit zur Abgabe eines Anschaffungsvorschlags</w:t>
      </w:r>
    </w:p>
    <w:p>
      <w:pPr>
        <w:pStyle w:val="FirstParagraph"/>
      </w:pPr>
      <w:r>
        <w:t xml:space="preserve">Bereitstellungsdienste für digitale Medien umfassen z. B.:</w:t>
      </w:r>
    </w:p>
    <w:p>
      <w:pPr>
        <w:numPr>
          <w:ilvl w:val="0"/>
          <w:numId w:val="1095"/>
        </w:numPr>
      </w:pPr>
      <w:r>
        <w:t xml:space="preserve">idealerweise eine auf das jeweilige Nutzungsszenario angepasste Zugangs-URL</w:t>
      </w:r>
    </w:p>
    <w:p>
      <w:pPr>
        <w:numPr>
          <w:ilvl w:val="0"/>
          <w:numId w:val="1095"/>
        </w:numPr>
      </w:pPr>
      <w:r>
        <w:t xml:space="preserve">weitere Zugangs-URLs</w:t>
      </w:r>
    </w:p>
    <w:p>
      <w:pPr>
        <w:numPr>
          <w:ilvl w:val="0"/>
          <w:numId w:val="1095"/>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48">
        <w:r>
          <w:rPr>
            <w:rStyle w:val="Hyperlink"/>
            <w:i/>
            <w:iCs/>
          </w:rPr>
          <w:t xml:space="preserve">Z39.88</w:t>
        </w:r>
      </w:hyperlink>
      <w:r>
        <w:t xml:space="preserve">).</w:t>
      </w:r>
    </w:p>
    <w:bookmarkEnd w:id="449"/>
    <w:bookmarkEnd w:id="450"/>
    <w:bookmarkStart w:id="45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6"/>
        </w:numPr>
      </w:pPr>
      <w:r>
        <w:t xml:space="preserve">Cover-Anzeigen</w:t>
      </w:r>
    </w:p>
    <w:p>
      <w:pPr>
        <w:numPr>
          <w:ilvl w:val="0"/>
          <w:numId w:val="1096"/>
        </w:numPr>
      </w:pPr>
      <w:r>
        <w:t xml:space="preserve">kontextabhängige Infoboxen mit Informationen aus Nachschlagewerken,</w:t>
      </w:r>
      <w:r>
        <w:t xml:space="preserve"> </w:t>
      </w:r>
      <w:r>
        <w:t xml:space="preserve">z.B.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1">
        <w:r>
          <w:rPr>
            <w:rStyle w:val="Hyperlink"/>
            <w:i/>
            <w:iCs/>
          </w:rPr>
          <w:t xml:space="preserve">Munzinger</w:t>
        </w:r>
      </w:hyperlink>
    </w:p>
    <w:p>
      <w:pPr>
        <w:numPr>
          <w:ilvl w:val="0"/>
          <w:numId w:val="1096"/>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6"/>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6"/>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2"/>
    <w:bookmarkStart w:id="45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8"/>
        </w:numPr>
      </w:pPr>
      <w:r>
        <w:t xml:space="preserve">ein Nachbau der Browsing-Funktion an physischen Bücherregalen, z. B. mit dem</w:t>
      </w:r>
      <w:r>
        <w:t xml:space="preserve"> </w:t>
      </w:r>
      <w:hyperlink r:id="rId453">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454">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455">
        <w:r>
          <w:rPr>
            <w:rStyle w:val="Hyperlink"/>
          </w:rPr>
          <w:t xml:space="preserve">Open Knowledge Maps</w:t>
        </w:r>
      </w:hyperlink>
      <w:r>
        <w:t xml:space="preserve">,</w:t>
      </w:r>
      <w:r>
        <w:t xml:space="preserve"> </w:t>
      </w:r>
      <w:r>
        <w:t xml:space="preserve">in einer</w:t>
      </w:r>
      <w:r>
        <w:t xml:space="preserve"> </w:t>
      </w:r>
      <w:hyperlink r:id="rId45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57"/>
    <w:bookmarkEnd w:id="458"/>
    <w:bookmarkEnd w:id="459"/>
    <w:bookmarkStart w:id="474" w:name="X8a9008c0cfff573b8b29890f17e708f5d436d2d"/>
    <w:p>
      <w:pPr>
        <w:pStyle w:val="Heading2"/>
      </w:pPr>
      <w:r>
        <w:t xml:space="preserve">8.4 Aufbau und Betrieb eines Discovery-Systems</w:t>
      </w:r>
    </w:p>
    <w:bookmarkStart w:id="460"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38">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0"/>
    <w:bookmarkStart w:id="47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2"/>
    <w:bookmarkStart w:id="46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4">
        <w:r>
          <w:rPr>
            <w:rStyle w:val="Hyperlink"/>
            <w:i/>
            <w:iCs/>
          </w:rPr>
          <w:t xml:space="preserve">Qcovery</w:t>
        </w:r>
      </w:hyperlink>
      <w:r>
        <w:t xml:space="preserve"> </w:t>
      </w:r>
      <w:r>
        <w:t xml:space="preserve">und</w:t>
      </w:r>
      <w:r>
        <w:t xml:space="preserve"> </w:t>
      </w:r>
      <w:hyperlink r:id="rId46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6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6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68"/>
    <w:bookmarkStart w:id="46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69"/>
    <w:bookmarkEnd w:id="470"/>
    <w:bookmarkStart w:id="47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1"/>
    <w:bookmarkStart w:id="47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3"/>
    <w:bookmarkEnd w:id="474"/>
    <w:bookmarkStart w:id="47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left"/>
              <w:spacing w:before="200"/>
              <w:pStyle w:val="ImageCaption"/>
            </w:pPr>
            <w:r>
              <w:t xml:space="preserve">Tabelle 8.1: Vergleich typischer Eigenschaften von OPAC/Katalog und Discovery-System</w:t>
            </w:r>
          </w:p>
          <w:bookmarkEnd w:id="475"/>
        </w:tc>
      </w:tr>
    </w:tbl>
    <w:bookmarkEnd w:id="476"/>
    <w:bookmarkStart w:id="48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7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7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2" w:name="fig-scholia"/>
          <w:p>
            <w:pPr>
              <w:pStyle w:val="Compact"/>
              <w:jc w:val="center"/>
            </w:pPr>
            <w:r>
              <w:drawing>
                <wp:inline>
                  <wp:extent cx="5334000" cy="3344167"/>
                  <wp:effectExtent b="0" l="0" r="0" t="0"/>
                  <wp:docPr descr="" title="" id="480" name="Picture"/>
                  <a:graphic>
                    <a:graphicData uri="http://schemas.openxmlformats.org/drawingml/2006/picture">
                      <pic:pic>
                        <pic:nvPicPr>
                          <pic:cNvPr descr="media/scholia.png" id="481" name="Picture"/>
                          <pic:cNvPicPr>
                            <a:picLocks noChangeArrowheads="1" noChangeAspect="1"/>
                          </pic:cNvPicPr>
                        </pic:nvPicPr>
                        <pic:blipFill>
                          <a:blip r:embed="rId47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8.2: Thematisches Netzwerk von Publikationen in und über Scholia</w:t>
            </w:r>
          </w:p>
          <w:bookmarkEnd w:id="48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3"/>
    <w:bookmarkStart w:id="48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4"/>
    <w:bookmarkEnd w:id="485"/>
    <w:bookmarkStart w:id="558" w:name="sec-digitalisierung"/>
    <w:p>
      <w:pPr>
        <w:pStyle w:val="Heading1"/>
      </w:pPr>
      <w:r>
        <w:t xml:space="preserve">9. Digitalisierung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6" name="Picture"/>
                  <a:graphic>
                    <a:graphicData uri="http://schemas.openxmlformats.org/drawingml/2006/picture">
                      <pic:pic>
                        <pic:nvPicPr>
                          <pic:cNvPr descr="/opt/quarto/share/formats/docx/note.png" id="48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p/>
        </w:tc>
      </w:tr>
    </w:tbl>
    <w:bookmarkStart w:id="49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8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88"/>
    <w:bookmarkStart w:id="48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89"/>
    <w:bookmarkStart w:id="49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2"/>
    <w:bookmarkStart w:id="49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3">
        <w:r>
          <w:rPr>
            <w:rStyle w:val="Hyperlink"/>
          </w:rPr>
          <w:t xml:space="preserve">Sachsen</w:t>
        </w:r>
      </w:hyperlink>
      <w:r>
        <w:t xml:space="preserve"> </w:t>
      </w:r>
      <w:r>
        <w:t xml:space="preserve">oder</w:t>
      </w:r>
      <w:r>
        <w:t xml:space="preserve"> </w:t>
      </w:r>
      <w:hyperlink r:id="rId494">
        <w:r>
          <w:rPr>
            <w:rStyle w:val="Hyperlink"/>
          </w:rPr>
          <w:t xml:space="preserve">Hamburg</w:t>
        </w:r>
      </w:hyperlink>
      <w:r>
        <w:t xml:space="preserve">.</w:t>
      </w:r>
      <w:r>
        <w:t xml:space="preserve"> </w:t>
      </w:r>
      <w:r>
        <w:t xml:space="preserve">In Berlin unterstützt die Arbeitsstelle</w:t>
      </w:r>
      <w:r>
        <w:t xml:space="preserve"> </w:t>
      </w:r>
      <w:hyperlink r:id="rId495">
        <w:r>
          <w:rPr>
            <w:rStyle w:val="Hyperlink"/>
          </w:rPr>
          <w:t xml:space="preserve">digiS</w:t>
        </w:r>
      </w:hyperlink>
      <w:r>
        <w:t xml:space="preserve"> </w:t>
      </w:r>
      <w:r>
        <w:t xml:space="preserve">mit einem</w:t>
      </w:r>
      <w:r>
        <w:t xml:space="preserve"> </w:t>
      </w:r>
      <w:r>
        <w:t xml:space="preserve">jährlichen</w:t>
      </w:r>
      <w:r>
        <w:t xml:space="preserve"> </w:t>
      </w:r>
      <w:hyperlink r:id="rId49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497"/>
    <w:bookmarkStart w:id="49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498"/>
    <w:bookmarkEnd w:id="499"/>
    <w:bookmarkStart w:id="52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3" w:name="fig-prozess-digitalisierung"/>
          <w:p>
            <w:pPr>
              <w:pStyle w:val="Compact"/>
              <w:jc w:val="center"/>
            </w:pPr>
            <w:r>
              <w:drawing>
                <wp:inline>
                  <wp:extent cx="5334000" cy="2240722"/>
                  <wp:effectExtent b="0" l="0" r="0" t="0"/>
                  <wp:docPr descr="" title="" id="501" name="Picture"/>
                  <a:graphic>
                    <a:graphicData uri="http://schemas.openxmlformats.org/drawingml/2006/picture">
                      <pic:pic>
                        <pic:nvPicPr>
                          <pic:cNvPr descr="media/prozesse-digitalisierung.svg" id="5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bwMode="auto">
                          <a:xfrm>
                            <a:off x="0" y="0"/>
                            <a:ext cx="5334000" cy="2240722"/>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9.1: Prozessschritte im Digitalisierungsprozess</w:t>
            </w:r>
          </w:p>
          <w:bookmarkEnd w:id="50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05"/>
    <w:bookmarkStart w:id="51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0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0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07">
        <w:r>
          <w:rPr>
            <w:rStyle w:val="Hyperlink"/>
          </w:rPr>
          <w:t xml:space="preserve">Metamorfoze</w:t>
        </w:r>
      </w:hyperlink>
      <w:r>
        <w:t xml:space="preserve"> </w:t>
      </w:r>
      <w:r>
        <w:t xml:space="preserve">und der daraus hervorgegangene</w:t>
      </w:r>
      <w:r>
        <w:t xml:space="preserve"> </w:t>
      </w:r>
      <w:hyperlink r:id="rId50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09"/>
    <w:bookmarkStart w:id="51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0"/>
    <w:bookmarkStart w:id="51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1"/>
    <w:bookmarkEnd w:id="512"/>
    <w:bookmarkStart w:id="520" w:name="erschließen"/>
    <w:p>
      <w:pPr>
        <w:pStyle w:val="Heading3"/>
      </w:pPr>
      <w:r>
        <w:t xml:space="preserve">9.2.3 Erschließen</w:t>
      </w:r>
    </w:p>
    <w:bookmarkStart w:id="51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5"/>
    <w:bookmarkStart w:id="51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16">
        <w:r>
          <w:rPr>
            <w:rStyle w:val="Hyperlink"/>
          </w:rPr>
          <w:t xml:space="preserve">ABBYY</w:t>
        </w:r>
      </w:hyperlink>
      <w:r>
        <w:t xml:space="preserve">), haben sich</w:t>
      </w:r>
      <w:r>
        <w:t xml:space="preserve"> </w:t>
      </w:r>
      <w:r>
        <w:t xml:space="preserve">mittlerweile einige Open Source-Projekte (z.B.</w:t>
      </w:r>
      <w:r>
        <w:t xml:space="preserve"> </w:t>
      </w:r>
      <w:hyperlink r:id="rId51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1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19"/>
    <w:bookmarkEnd w:id="520"/>
    <w:bookmarkStart w:id="52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2"/>
    <w:bookmarkEnd w:id="523"/>
    <w:bookmarkStart w:id="543" w:name="werkzeuge-1"/>
    <w:p>
      <w:pPr>
        <w:pStyle w:val="Heading2"/>
      </w:pPr>
      <w:r>
        <w:t xml:space="preserve">9.3 Werkzeuge</w:t>
      </w:r>
    </w:p>
    <w:bookmarkStart w:id="530" w:name="scanner-und-scanverfahren"/>
    <w:p>
      <w:pPr>
        <w:pStyle w:val="Heading3"/>
      </w:pPr>
      <w:r>
        <w:t xml:space="preserve">9.3.1 Scanner und Scanverfahren</w:t>
      </w:r>
    </w:p>
    <w:bookmarkStart w:id="52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27" w:name="fig-buchscanner"/>
          <w:p>
            <w:pPr>
              <w:pStyle w:val="Compact"/>
              <w:jc w:val="center"/>
            </w:pPr>
            <w:r>
              <w:drawing>
                <wp:inline>
                  <wp:extent cx="5334000" cy="2229445"/>
                  <wp:effectExtent b="0" l="0" r="0" t="0"/>
                  <wp:docPr descr="" title="" id="525" name="Picture"/>
                  <a:graphic>
                    <a:graphicData uri="http://schemas.openxmlformats.org/drawingml/2006/picture">
                      <pic:pic>
                        <pic:nvPicPr>
                          <pic:cNvPr descr="media/buchscanner.jpg" id="526" name="Picture"/>
                          <pic:cNvPicPr>
                            <a:picLocks noChangeArrowheads="1" noChangeAspect="1"/>
                          </pic:cNvPicPr>
                        </pic:nvPicPr>
                        <pic:blipFill>
                          <a:blip r:embed="rId52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9.2: Beispiel eines Auflichtscanners</w:t>
            </w:r>
          </w:p>
          <w:bookmarkEnd w:id="52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28"/>
    <w:bookmarkStart w:id="52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29"/>
    <w:bookmarkEnd w:id="530"/>
    <w:bookmarkStart w:id="53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5" w:name="fig-wms-workflow"/>
          <w:p>
            <w:pPr>
              <w:pStyle w:val="Compact"/>
              <w:jc w:val="center"/>
            </w:pPr>
            <w:r>
              <w:drawing>
                <wp:inline>
                  <wp:extent cx="0" cy="0"/>
                  <wp:effectExtent b="0" l="0" r="0" t="0"/>
                  <wp:docPr descr="" title="" id="533" name="Picture"/>
                  <a:graphic>
                    <a:graphicData uri="http://schemas.openxmlformats.org/drawingml/2006/picture">
                      <pic:pic>
                        <pic:nvPicPr>
                          <pic:cNvPr descr="media/wms_workflow.svg" id="5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9.3: Beispiel für einen im WMS eingerichteten Workflow</w:t>
            </w:r>
          </w:p>
          <w:bookmarkEnd w:id="53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36">
        <w:r>
          <w:rPr>
            <w:rStyle w:val="Hyperlink"/>
          </w:rPr>
          <w:t xml:space="preserve">Visual Library</w:t>
        </w:r>
      </w:hyperlink>
      <w:r>
        <w:t xml:space="preserve"> </w:t>
      </w:r>
      <w:r>
        <w:t xml:space="preserve">aber auch frei verfügbare Open Source Systeme wie</w:t>
      </w:r>
      <w:r>
        <w:t xml:space="preserve"> </w:t>
      </w:r>
      <w:hyperlink r:id="rId53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38"/>
    <w:bookmarkStart w:id="54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3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1"/>
    <w:bookmarkStart w:id="542"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2"/>
    <w:bookmarkEnd w:id="543"/>
    <w:bookmarkStart w:id="55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5" name="Picture"/>
                  <a:graphic>
                    <a:graphicData uri="http://schemas.openxmlformats.org/drawingml/2006/picture">
                      <pic:pic>
                        <pic:nvPicPr>
                          <pic:cNvPr descr="/opt/quarto/share/formats/docx/tip.png" id="54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4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1" w:name="fig-datenlaube"/>
                <w:p>
                  <w:pPr>
                    <w:pStyle w:val="Compact"/>
                    <w:jc w:val="center"/>
                  </w:pPr>
                  <w:r>
                    <w:drawing>
                      <wp:inline>
                        <wp:extent cx="2400300" cy="1600200"/>
                        <wp:effectExtent b="0" l="0" r="0" t="0"/>
                        <wp:docPr descr="" title="" id="549" name="Picture"/>
                        <a:graphic>
                          <a:graphicData uri="http://schemas.openxmlformats.org/drawingml/2006/picture">
                            <pic:pic>
                              <pic:nvPicPr>
                                <pic:cNvPr descr="media/die-datenlaube.jpg" id="550" name="Picture"/>
                                <pic:cNvPicPr>
                                  <a:picLocks noChangeArrowheads="1" noChangeAspect="1"/>
                                </pic:cNvPicPr>
                              </pic:nvPicPr>
                              <pic:blipFill>
                                <a:blip r:embed="rId54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9.4: Die Datenlaube: Projektlogo</w:t>
                  </w:r>
                </w:p>
                <w:bookmarkEnd w:id="551"/>
              </w:tc>
            </w:tr>
          </w:tbl>
          <w:p/>
        </w:tc>
      </w:tr>
    </w:tbl>
    <w:bookmarkEnd w:id="552"/>
    <w:bookmarkStart w:id="55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4"/>
    <w:bookmarkEnd w:id="555"/>
    <w:bookmarkStart w:id="55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56"/>
    <w:bookmarkStart w:id="55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57"/>
    <w:bookmarkEnd w:id="558"/>
    <w:bookmarkStart w:id="677" w:name="sec-forschungsnahe-dienste"/>
    <w:p>
      <w:pPr>
        <w:pStyle w:val="Heading1"/>
      </w:pPr>
      <w:r>
        <w:t xml:space="preserve">10. Forschungsnahe Dienste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9" name="Picture"/>
                  <a:graphic>
                    <a:graphicData uri="http://schemas.openxmlformats.org/drawingml/2006/picture">
                      <pic:pic>
                        <pic:nvPicPr>
                          <pic:cNvPr descr="/opt/quarto/share/formats/docx/note.png" id="56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p/>
        </w:tc>
      </w:tr>
    </w:tbl>
    <w:bookmarkStart w:id="56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2" name="Picture"/>
                  <a:graphic>
                    <a:graphicData uri="http://schemas.openxmlformats.org/drawingml/2006/picture">
                      <pic:pic>
                        <pic:nvPicPr>
                          <pic:cNvPr descr="/opt/quarto/share/formats/docx/important.png" id="56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66"/>
    <w:bookmarkStart w:id="59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1" w:name="X8b5b1a68d27b5dfe85ab4ef93c52f4a6ff1e80b"/>
    <w:p>
      <w:pPr>
        <w:pStyle w:val="Heading3"/>
      </w:pPr>
      <w:r>
        <w:t xml:space="preserve">10.2.1 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6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von Publikationsdienstleistern.</w:t>
      </w:r>
      <w:r>
        <w:t xml:space="preserve"> </w:t>
      </w:r>
      <w:r>
        <w:t xml:space="preserve">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6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6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w:t>
      </w:r>
      <w:r>
        <w:t xml:space="preserve"> </w:t>
      </w:r>
      <w:r>
        <w:t xml:space="preserve">(</w:t>
      </w:r>
      <w:hyperlink w:anchor="sec-kommunikation">
        <w:r>
          <w:rPr>
            <w:rStyle w:val="Hyperlink"/>
          </w:rPr>
          <w:t xml:space="preserve">Kapitel 11</w:t>
        </w:r>
      </w:hyperlink>
      <w:r>
        <w:t xml:space="preserve">) betrachtet werden. Ergänzend gibt es zahlreiche weitere</w:t>
      </w:r>
      <w:r>
        <w:t xml:space="preserve"> </w:t>
      </w:r>
      <w:r>
        <w:t xml:space="preserve">Dienste, die das Open-Access-Publizieren vor allem administrativ unterstützen,</w:t>
      </w:r>
      <w:r>
        <w:t xml:space="preserve"> </w:t>
      </w:r>
      <w:r>
        <w:t xml:space="preserve">von denen im Folgenden einige kurz erläutert werden.</w:t>
      </w:r>
    </w:p>
    <w:bookmarkEnd w:id="571"/>
    <w:bookmarkStart w:id="58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2"/>
    <w:bookmarkStart w:id="57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4">
        <w:r>
          <w:rPr>
            <w:rStyle w:val="Hyperlink"/>
            <w:i/>
            <w:iCs/>
          </w:rPr>
          <w:t xml:space="preserve">OpenCost</w:t>
        </w:r>
      </w:hyperlink>
      <w:r>
        <w:t xml:space="preserve"> </w:t>
      </w:r>
      <w:r>
        <w:t xml:space="preserve">ein</w:t>
      </w:r>
      <w:r>
        <w:t xml:space="preserve"> </w:t>
      </w:r>
      <w:r>
        <w:t xml:space="preserve">xml-Metadatenschema etabliert.</w:t>
      </w:r>
    </w:p>
    <w:bookmarkEnd w:id="575"/>
    <w:bookmarkStart w:id="57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76"/>
    <w:bookmarkStart w:id="58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77">
        <w:r>
          <w:rPr>
            <w:rStyle w:val="Hyperlink"/>
            <w:i/>
            <w:iCs/>
          </w:rPr>
          <w:t xml:space="preserve">B!SON</w:t>
        </w:r>
      </w:hyperlink>
      <w:r>
        <w:t xml:space="preserve"> </w:t>
      </w:r>
      <w:r>
        <w:t xml:space="preserve">oder der</w:t>
      </w:r>
      <w:r>
        <w:t xml:space="preserve"> </w:t>
      </w:r>
      <w:hyperlink r:id="rId57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7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0"/>
    <w:bookmarkEnd w:id="581"/>
    <w:bookmarkStart w:id="59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4">
        <w:r>
          <w:rPr>
            <w:rStyle w:val="Hyperlink"/>
            <w:i/>
            <w:iCs/>
          </w:rPr>
          <w:t xml:space="preserve">Rosetta</w:t>
        </w:r>
      </w:hyperlink>
      <w:r>
        <w:t xml:space="preserve"> </w:t>
      </w:r>
      <w:r>
        <w:t xml:space="preserve">und der Open Source-Lösung</w:t>
      </w:r>
      <w:r>
        <w:t xml:space="preserve"> </w:t>
      </w:r>
      <w:hyperlink r:id="rId58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86" name="Picture"/>
                  <a:graphic>
                    <a:graphicData uri="http://schemas.openxmlformats.org/drawingml/2006/picture">
                      <pic:pic>
                        <pic:nvPicPr>
                          <pic:cNvPr descr="/opt/quarto/share/formats/docx/important.png" id="58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8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p/>
        </w:tc>
      </w:tr>
    </w:tbl>
    <w:p>
      <w:pPr>
        <w:pStyle w:val="BodyText"/>
      </w:pPr>
      <w:r>
        <w:t xml:space="preserve">Das</w:t>
      </w:r>
      <w:r>
        <w:t xml:space="preserve"> </w:t>
      </w:r>
      <w:hyperlink r:id="rId58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4">
        <w:r>
          <w:rPr>
            <w:rStyle w:val="Hyperlink"/>
            <w:i/>
            <w:iCs/>
          </w:rPr>
          <w:t xml:space="preserve">DSpace</w:t>
        </w:r>
      </w:hyperlink>
      <w:r>
        <w:t xml:space="preserve"> </w:t>
      </w:r>
      <w:r>
        <w:t xml:space="preserve">und die auf Forschungsdaten spezialisierte Software</w:t>
      </w:r>
      <w:r>
        <w:t xml:space="preserve"> </w:t>
      </w:r>
      <w:hyperlink r:id="rId595">
        <w:r>
          <w:rPr>
            <w:rStyle w:val="Hyperlink"/>
            <w:i/>
            <w:iCs/>
          </w:rPr>
          <w:t xml:space="preserve">Dataverse</w:t>
        </w:r>
      </w:hyperlink>
      <w:r>
        <w:t xml:space="preserve"> </w:t>
      </w:r>
      <w:r>
        <w:t xml:space="preserve">zum Einsatz.</w:t>
      </w:r>
    </w:p>
    <w:bookmarkEnd w:id="596"/>
    <w:bookmarkEnd w:id="597"/>
    <w:bookmarkStart w:id="62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598">
        <w:r>
          <w:rPr>
            <w:rStyle w:val="Hyperlink"/>
          </w:rPr>
          <w:t xml:space="preserve">https://doi.org/10.1038/sdata.2016.18</w:t>
        </w:r>
      </w:hyperlink>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important.png" id="6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p/>
        </w:tc>
      </w:tr>
    </w:tbl>
    <w:tbl>
      <w:tblPr>
        <w:tblStyle w:val="Table"/>
        <w:tblW w:type="pct" w:w="5000"/>
        <w:tblLayout w:type="fixed"/>
        <w:tblLook w:firstRow="0" w:lastRow="0" w:firstColumn="0" w:lastColumn="0" w:noHBand="0" w:noVBand="0" w:val="0000"/>
      </w:tblPr>
      <w:tblGrid>
        <w:gridCol w:w="7920"/>
      </w:tblGrid>
      <w:tr>
        <w:tc>
          <w:tcPr/>
          <w:bookmarkStart w:id="604" w:name="fig-forschungsdatenlebenszyklus"/>
          <w:p>
            <w:pPr>
              <w:pStyle w:val="Compact"/>
              <w:jc w:val="center"/>
            </w:pPr>
            <w:r>
              <w:drawing>
                <wp:inline>
                  <wp:extent cx="2667000" cy="2663341"/>
                  <wp:effectExtent b="0" l="0" r="0" t="0"/>
                  <wp:docPr descr="" title="" id="602" name="Picture"/>
                  <a:graphic>
                    <a:graphicData uri="http://schemas.openxmlformats.org/drawingml/2006/picture">
                      <pic:pic>
                        <pic:nvPicPr>
                          <pic:cNvPr descr="media/fd-lifecycle.svg" id="6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08" w:name="fig-fis-fdm"/>
          <w:p>
            <w:pPr>
              <w:pStyle w:val="Compact"/>
              <w:jc w:val="center"/>
            </w:pPr>
            <w:r>
              <w:drawing>
                <wp:inline>
                  <wp:extent cx="5067300" cy="3582355"/>
                  <wp:effectExtent b="0" l="0" r="0" t="0"/>
                  <wp:docPr descr="" title="" id="606" name="Picture"/>
                  <a:graphic>
                    <a:graphicData uri="http://schemas.openxmlformats.org/drawingml/2006/picture">
                      <pic:pic>
                        <pic:nvPicPr>
                          <pic:cNvPr descr="media/FIS_FDM_CC_BY_Mau.png" id="607" name="Picture"/>
                          <pic:cNvPicPr>
                            <a:picLocks noChangeArrowheads="1" noChangeAspect="1"/>
                          </pic:cNvPicPr>
                        </pic:nvPicPr>
                        <pic:blipFill>
                          <a:blip r:embed="rId60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10.2: Forschungsinformationen und ihre Sicht auf Forschungsdaten</w:t>
            </w:r>
          </w:p>
          <w:bookmarkEnd w:id="60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0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2"/>
    <w:bookmarkStart w:id="61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1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1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18">
        <w:r>
          <w:rPr>
            <w:rStyle w:val="Hyperlink"/>
            <w:i/>
            <w:iCs/>
          </w:rPr>
          <w:t xml:space="preserve">ELN-Finder</w:t>
        </w:r>
      </w:hyperlink>
      <w:r>
        <w:t xml:space="preserve">.</w:t>
      </w:r>
    </w:p>
    <w:bookmarkEnd w:id="619"/>
    <w:bookmarkStart w:id="62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1"/>
    <w:bookmarkEnd w:id="622"/>
    <w:bookmarkStart w:id="62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4">
        <w:r>
          <w:rPr>
            <w:rStyle w:val="Hyperlink"/>
          </w:rPr>
          <w:t xml:space="preserve">https://codemeta.github.io/</w:t>
        </w:r>
      </w:hyperlink>
      <w:r>
        <w:t xml:space="preserve"> </w:t>
      </w:r>
      <w:r>
        <w:t xml:space="preserve">und</w:t>
      </w:r>
      <w:r>
        <w:t xml:space="preserve"> </w:t>
      </w:r>
      <w:hyperlink r:id="rId62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2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2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2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29"/>
    <w:bookmarkStart w:id="636" w:name="forschungsinformationssysteme"/>
    <w:p>
      <w:pPr>
        <w:pStyle w:val="Heading2"/>
      </w:pPr>
      <w:r>
        <w:t xml:space="preserve">10.5 Forschungsinformationssysteme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0" name="Picture"/>
                  <a:graphic>
                    <a:graphicData uri="http://schemas.openxmlformats.org/drawingml/2006/picture">
                      <pic:pic>
                        <pic:nvPicPr>
                          <pic:cNvPr descr="/opt/quarto/share/formats/docx/important.png" id="63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3" name="Picture"/>
            <a:graphic>
              <a:graphicData uri="http://schemas.openxmlformats.org/drawingml/2006/picture">
                <pic:pic>
                  <pic:nvPicPr>
                    <pic:cNvPr descr="media/FIS_CC_BY_Mau.png" id="634" name="Picture"/>
                    <pic:cNvPicPr>
                      <a:picLocks noChangeArrowheads="1" noChangeAspect="1"/>
                    </pic:cNvPicPr>
                  </pic:nvPicPr>
                  <pic:blipFill>
                    <a:blip r:embed="rId63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36"/>
    <w:bookmarkStart w:id="673" w:name="gemeinsame-ressourcen"/>
    <w:p>
      <w:pPr>
        <w:pStyle w:val="Heading2"/>
      </w:pPr>
      <w:r>
        <w:t xml:space="preserve">10.6 Gemeinsame Ressourcen</w:t>
      </w:r>
    </w:p>
    <w:bookmarkStart w:id="64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3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3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3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2"/>
    <w:bookmarkStart w:id="64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5">
        <w:r>
          <w:rPr>
            <w:rStyle w:val="Hyperlink"/>
          </w:rPr>
          <w:t xml:space="preserve">FAIRsharing.org</w:t>
        </w:r>
      </w:hyperlink>
      <w:r>
        <w:t xml:space="preserve">,</w:t>
      </w:r>
      <w:r>
        <w:t xml:space="preserve"> </w:t>
      </w:r>
      <w:hyperlink r:id="rId64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47"/>
    <w:bookmarkStart w:id="65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48">
        <w:r>
          <w:rPr>
            <w:rStyle w:val="Hyperlink"/>
            <w:i/>
            <w:iCs/>
          </w:rPr>
          <w:t xml:space="preserve">DataCite</w:t>
        </w:r>
      </w:hyperlink>
      <w:r>
        <w:t xml:space="preserve"> </w:t>
      </w:r>
      <w:r>
        <w:t xml:space="preserve">und</w:t>
      </w:r>
      <w:r>
        <w:t xml:space="preserve"> </w:t>
      </w:r>
      <w:hyperlink r:id="rId64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2"/>
    <w:bookmarkStart w:id="66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4">
        <w:r>
          <w:rPr>
            <w:rStyle w:val="Hyperlink"/>
            <w:i/>
            <w:iCs/>
          </w:rPr>
          <w:t xml:space="preserve">Open Archival Information</w:t>
        </w:r>
        <w:r>
          <w:rPr>
            <w:rStyle w:val="Hyperlink"/>
            <w:i/>
            <w:iCs/>
          </w:rPr>
          <w:t xml:space="preserve"> </w:t>
        </w:r>
        <w:r>
          <w:rPr>
            <w:rStyle w:val="Hyperlink"/>
            <w:i/>
            <w:iCs/>
          </w:rPr>
          <w:t xml:space="preserve">System, ISO 14721:2025</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5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5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5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2" w:name="fig-oais"/>
          <w:p>
            <w:pPr>
              <w:pStyle w:val="Compact"/>
              <w:jc w:val="center"/>
            </w:pPr>
            <w:r>
              <w:drawing>
                <wp:inline>
                  <wp:extent cx="5334000" cy="3463766"/>
                  <wp:effectExtent b="0" l="0" r="0" t="0"/>
                  <wp:docPr descr="" title="" id="660" name="Picture"/>
                  <a:graphic>
                    <a:graphicData uri="http://schemas.openxmlformats.org/drawingml/2006/picture">
                      <pic:pic>
                        <pic:nvPicPr>
                          <pic:cNvPr descr="media/oais.png" id="661" name="Picture"/>
                          <pic:cNvPicPr>
                            <a:picLocks noChangeArrowheads="1" noChangeAspect="1"/>
                          </pic:cNvPicPr>
                        </pic:nvPicPr>
                        <pic:blipFill>
                          <a:blip r:embed="rId65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10.3: Das als ISO 14721 verabschiedete Referenzmodell „Open Archival Information System” (OAIS)</w:t>
            </w:r>
          </w:p>
          <w:bookmarkEnd w:id="662"/>
        </w:tc>
      </w:tr>
    </w:tbl>
    <w:bookmarkEnd w:id="663"/>
    <w:bookmarkStart w:id="66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6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68"/>
    <w:bookmarkStart w:id="671" w:name="toolchains"/>
    <w:p>
      <w:pPr>
        <w:pStyle w:val="Heading3"/>
      </w:pPr>
      <w:r>
        <w:t xml:space="preserve">10.6.6 Toolchains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69" name="Picture"/>
                  <a:graphic>
                    <a:graphicData uri="http://schemas.openxmlformats.org/drawingml/2006/picture">
                      <pic:pic>
                        <pic:nvPicPr>
                          <pic:cNvPr descr="/opt/quarto/share/formats/docx/important.png" id="67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1"/>
    <w:bookmarkStart w:id="67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2"/>
    <w:bookmarkEnd w:id="673"/>
    <w:bookmarkStart w:id="67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4">
        <w:r>
          <w:rPr>
            <w:rStyle w:val="Hyperlink"/>
            <w:i/>
            <w:iCs/>
          </w:rPr>
          <w:t xml:space="preserve">Reposis</w:t>
        </w:r>
      </w:hyperlink>
      <w:r>
        <w:t xml:space="preserve"> </w:t>
      </w:r>
      <w:r>
        <w:t xml:space="preserve">des GBV oder das Langzeitarchiv</w:t>
      </w:r>
      <w:r>
        <w:t xml:space="preserve"> </w:t>
      </w:r>
      <w:hyperlink r:id="rId675">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76"/>
    <w:bookmarkEnd w:id="677"/>
    <w:bookmarkStart w:id="742" w:name="sec-kommunikation"/>
    <w:p>
      <w:pPr>
        <w:pStyle w:val="Heading1"/>
      </w:pPr>
      <w:r>
        <w:t xml:space="preserve">11. Kommunikation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note.png" id="67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p/>
        </w:tc>
      </w:tr>
    </w:tbl>
    <w:bookmarkStart w:id="68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3" w:name="fig-stufenmodell"/>
          <w:p>
            <w:pPr>
              <w:pStyle w:val="Compact"/>
              <w:jc w:val="center"/>
            </w:pPr>
            <w:r>
              <w:drawing>
                <wp:inline>
                  <wp:extent cx="3810000" cy="2540000"/>
                  <wp:effectExtent b="0" l="0" r="0" t="0"/>
                  <wp:docPr descr="" title="" id="681" name="Picture"/>
                  <a:graphic>
                    <a:graphicData uri="http://schemas.openxmlformats.org/drawingml/2006/picture">
                      <pic:pic>
                        <pic:nvPicPr>
                          <pic:cNvPr descr="media/stufenmodell.svg" id="6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11.1: Stufenmodell von Öffentlichkeit</w:t>
            </w:r>
          </w:p>
          <w:bookmarkEnd w:id="683"/>
        </w:tc>
      </w:tr>
    </w:tbl>
    <w:bookmarkEnd w:id="684"/>
    <w:bookmarkStart w:id="68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5"/>
    <w:bookmarkStart w:id="68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86"/>
    <w:bookmarkEnd w:id="687"/>
    <w:bookmarkStart w:id="68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88"/>
    <w:bookmarkStart w:id="69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8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89"/>
    <w:bookmarkStart w:id="69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08">
        <w:r>
          <w:rPr>
            <w:rStyle w:val="Hyperlink"/>
          </w:rPr>
          <w:t xml:space="preserve">Hootsuite</w:t>
        </w:r>
      </w:hyperlink>
      <w:r>
        <w:t xml:space="preserve">, (kommerziell, in der Basisversion frei nutzbar)</w:t>
      </w:r>
    </w:p>
    <w:p>
      <w:pPr>
        <w:pStyle w:val="Compact"/>
        <w:numPr>
          <w:ilvl w:val="1"/>
          <w:numId w:val="1117"/>
        </w:numPr>
      </w:pPr>
      <w:hyperlink r:id="rId109">
        <w:r>
          <w:rPr>
            <w:rStyle w:val="Hyperlink"/>
          </w:rPr>
          <w:t xml:space="preserve">Buffer</w:t>
        </w:r>
      </w:hyperlink>
      <w:r>
        <w:t xml:space="preserve">, (kommerziell, in der Basisversion frei nutzbar)</w:t>
      </w:r>
    </w:p>
    <w:p>
      <w:pPr>
        <w:pStyle w:val="Compact"/>
        <w:numPr>
          <w:ilvl w:val="1"/>
          <w:numId w:val="1117"/>
        </w:numPr>
      </w:pPr>
      <w:hyperlink r:id="rId105">
        <w:r>
          <w:rPr>
            <w:rStyle w:val="Hyperlink"/>
          </w:rPr>
          <w:t xml:space="preserve">Trello</w:t>
        </w:r>
      </w:hyperlink>
      <w:r>
        <w:t xml:space="preserve"> </w:t>
      </w:r>
      <w:r>
        <w:t xml:space="preserve">(kommerziell, in der Basisversion frei verfügbar)</w:t>
      </w:r>
    </w:p>
    <w:p>
      <w:pPr>
        <w:pStyle w:val="Compact"/>
        <w:numPr>
          <w:ilvl w:val="1"/>
          <w:numId w:val="1117"/>
        </w:numPr>
      </w:pPr>
      <w:hyperlink r:id="rId111">
        <w:r>
          <w:rPr>
            <w:rStyle w:val="Hyperlink"/>
          </w:rPr>
          <w:t xml:space="preserve">Fedica</w:t>
        </w:r>
      </w:hyperlink>
      <w:r>
        <w:t xml:space="preserve"> </w:t>
      </w:r>
      <w:r>
        <w:t xml:space="preserve">(kommerziell, in der Basisversion frei verfügbar)</w:t>
      </w:r>
    </w:p>
    <w:bookmarkEnd w:id="691"/>
    <w:bookmarkStart w:id="69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5" w:name="fig-jobmap"/>
          <w:p>
            <w:pPr>
              <w:pStyle w:val="Compact"/>
              <w:jc w:val="center"/>
            </w:pPr>
            <w:r>
              <w:drawing>
                <wp:inline>
                  <wp:extent cx="5334000" cy="4141048"/>
                  <wp:effectExtent b="0" l="0" r="0" t="0"/>
                  <wp:docPr descr="" title="" id="693" name="Picture"/>
                  <a:graphic>
                    <a:graphicData uri="http://schemas.openxmlformats.org/drawingml/2006/picture">
                      <pic:pic>
                        <pic:nvPicPr>
                          <pic:cNvPr descr="media/jobmap.svg" id="6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11.2: Jobmap nach Mittelmann (2011)</w:t>
            </w:r>
          </w:p>
          <w:bookmarkEnd w:id="695"/>
        </w:tc>
      </w:tr>
    </w:tbl>
    <w:bookmarkEnd w:id="696"/>
    <w:bookmarkStart w:id="69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69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698"/>
    <w:bookmarkEnd w:id="699"/>
    <w:bookmarkStart w:id="72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3" w:name="fig-tools"/>
          <w:p>
            <w:pPr>
              <w:pStyle w:val="Compact"/>
              <w:jc w:val="center"/>
            </w:pPr>
            <w:r>
              <w:drawing>
                <wp:inline>
                  <wp:extent cx="5334000" cy="4035492"/>
                  <wp:effectExtent b="0" l="0" r="0" t="0"/>
                  <wp:docPr descr="" title="" id="701" name="Picture"/>
                  <a:graphic>
                    <a:graphicData uri="http://schemas.openxmlformats.org/drawingml/2006/picture">
                      <pic:pic>
                        <pic:nvPicPr>
                          <pic:cNvPr descr="media/tools.svg" id="7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11.3: Quadrantenmodell von Kommunikations-Werkzeugen</w:t>
            </w:r>
          </w:p>
          <w:bookmarkEnd w:id="703"/>
        </w:tc>
      </w:tr>
    </w:tbl>
    <w:p>
      <w:pPr>
        <w:pStyle w:val="BodyText"/>
      </w:pPr>
      <w:r>
        <w:t xml:space="preserve">Im Folgenden werden die grundlegenden Funktionen und Werkzeuge kurz beschrieben:</w:t>
      </w:r>
    </w:p>
    <w:bookmarkStart w:id="70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4">
        <w:r>
          <w:rPr>
            <w:rStyle w:val="Hyperlink"/>
          </w:rPr>
          <w:t xml:space="preserve">jitsi</w:t>
        </w:r>
      </w:hyperlink>
      <w:r>
        <w:t xml:space="preserve"> </w:t>
      </w:r>
      <w:r>
        <w:t xml:space="preserve">und</w:t>
      </w:r>
      <w:r>
        <w:t xml:space="preserve"> </w:t>
      </w:r>
      <w:hyperlink r:id="rId70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06">
        <w:r>
          <w:rPr>
            <w:rStyle w:val="Hyperlink"/>
          </w:rPr>
          <w:t xml:space="preserve">mibew.org</w:t>
        </w:r>
      </w:hyperlink>
      <w:r>
        <w:t xml:space="preserve"> </w:t>
      </w:r>
      <w:r>
        <w:t xml:space="preserve">oder</w:t>
      </w:r>
      <w:r>
        <w:t xml:space="preserve"> </w:t>
      </w:r>
      <w:hyperlink r:id="rId70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4">
        <w:r>
          <w:rPr>
            <w:rStyle w:val="Hyperlink"/>
          </w:rPr>
          <w:t xml:space="preserve">jitsi</w:t>
        </w:r>
      </w:hyperlink>
      <w:r>
        <w:t xml:space="preserve"> </w:t>
      </w:r>
      <w:r>
        <w:t xml:space="preserve">und</w:t>
      </w:r>
      <w:r>
        <w:t xml:space="preserve"> </w:t>
      </w:r>
      <w:hyperlink r:id="rId70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0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09"/>
    <w:bookmarkStart w:id="71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710">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711">
        <w:r>
          <w:rPr>
            <w:rStyle w:val="Hyperlink"/>
            <w:i/>
            <w:iCs/>
          </w:rPr>
          <w:t xml:space="preserve">Audacity</w:t>
        </w:r>
      </w:hyperlink>
    </w:p>
    <w:p>
      <w:pPr>
        <w:pStyle w:val="Compact"/>
        <w:numPr>
          <w:ilvl w:val="1"/>
          <w:numId w:val="1122"/>
        </w:numPr>
      </w:pPr>
      <w:r>
        <w:t xml:space="preserve">Professionelle Podcast-Produktion z.B.</w:t>
      </w:r>
      <w:r>
        <w:t xml:space="preserve"> </w:t>
      </w:r>
      <w:hyperlink r:id="rId712">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4">
        <w:r>
          <w:rPr>
            <w:rStyle w:val="Hyperlink"/>
            <w:i/>
            <w:iCs/>
          </w:rPr>
          <w:t xml:space="preserve">Sendegate</w:t>
        </w:r>
      </w:hyperlink>
      <w:r>
        <w:t xml:space="preserve"> </w:t>
      </w:r>
      <w:r>
        <w:t xml:space="preserve">oder</w:t>
      </w:r>
      <w:r>
        <w:t xml:space="preserve"> </w:t>
      </w:r>
      <w:r>
        <w:t xml:space="preserve">im</w:t>
      </w:r>
      <w:r>
        <w:t xml:space="preserve"> </w:t>
      </w:r>
      <w:hyperlink r:id="rId715">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1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17">
        <w:r>
          <w:rPr>
            <w:rStyle w:val="Hyperlink"/>
            <w:i/>
            <w:iCs/>
          </w:rPr>
          <w:t xml:space="preserve">Kahoot</w:t>
        </w:r>
      </w:hyperlink>
      <w:r>
        <w:t xml:space="preserve">.</w:t>
      </w:r>
    </w:p>
    <w:bookmarkEnd w:id="718"/>
    <w:bookmarkStart w:id="72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19">
        <w:r>
          <w:rPr>
            <w:rStyle w:val="Hyperlink"/>
            <w:i/>
            <w:iCs/>
          </w:rPr>
          <w:t xml:space="preserve">Nextcloud</w:t>
        </w:r>
      </w:hyperlink>
      <w:r>
        <w:t xml:space="preserve"> </w:t>
      </w:r>
      <w:r>
        <w:t xml:space="preserve">bzw.</w:t>
      </w:r>
      <w:r>
        <w:t xml:space="preserve"> </w:t>
      </w:r>
      <w:hyperlink r:id="rId72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1">
        <w:r>
          <w:rPr>
            <w:rStyle w:val="Hyperlink"/>
            <w:i/>
            <w:iCs/>
          </w:rPr>
          <w:t xml:space="preserve">Conceptboard</w:t>
        </w:r>
      </w:hyperlink>
      <w:r>
        <w:t xml:space="preserve"> </w:t>
      </w:r>
      <w:r>
        <w:t xml:space="preserve">und</w:t>
      </w:r>
      <w:r>
        <w:t xml:space="preserve"> </w:t>
      </w:r>
      <w:hyperlink r:id="rId722">
        <w:r>
          <w:rPr>
            <w:rStyle w:val="Hyperlink"/>
            <w:i/>
            <w:iCs/>
          </w:rPr>
          <w:t xml:space="preserve">miro</w:t>
        </w:r>
      </w:hyperlink>
      <w:r>
        <w:t xml:space="preserve">,</w:t>
      </w:r>
      <w:r>
        <w:t xml:space="preserve"> </w:t>
      </w:r>
      <w:r>
        <w:t xml:space="preserve">ernstzunehmende offene Alternativen gibt es leider noch nicht.</w:t>
      </w:r>
    </w:p>
    <w:bookmarkEnd w:id="723"/>
    <w:bookmarkEnd w:id="724"/>
    <w:bookmarkStart w:id="74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5"/>
    <w:bookmarkStart w:id="72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26"/>
    <w:bookmarkStart w:id="72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27">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2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29"/>
    <w:bookmarkStart w:id="73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0"/>
    <w:bookmarkStart w:id="73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1">
        <w:r>
          <w:rPr>
            <w:rStyle w:val="Hyperlink"/>
          </w:rPr>
          <w:t xml:space="preserve">bibnez</w:t>
        </w:r>
      </w:hyperlink>
      <w:r>
        <w:t xml:space="preserve"> </w:t>
      </w:r>
      <w:r>
        <w:t xml:space="preserve">und</w:t>
      </w:r>
      <w:r>
        <w:t xml:space="preserve"> </w:t>
      </w:r>
      <w:hyperlink r:id="rId73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3"/>
    <w:bookmarkStart w:id="73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4"/>
    <w:bookmarkStart w:id="73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5"/>
    <w:bookmarkStart w:id="73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36"/>
    <w:bookmarkStart w:id="73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37" name="Picture"/>
                  <a:graphic>
                    <a:graphicData uri="http://schemas.openxmlformats.org/drawingml/2006/picture">
                      <pic:pic>
                        <pic:nvPicPr>
                          <pic:cNvPr descr="/opt/quarto/share/formats/docx/tip.png" id="7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39"/>
    <w:bookmarkEnd w:id="740"/>
    <w:bookmarkStart w:id="74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1"/>
    <w:bookmarkEnd w:id="742"/>
    <w:bookmarkStart w:id="824"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3">
        <w:r>
          <w:rPr>
            <w:rStyle w:val="Hyperlink"/>
          </w:rPr>
          <w:t xml:space="preserve">in einer gemeinsamen Zotero-Gruppe</w:t>
        </w:r>
      </w:hyperlink>
      <w:r>
        <w:t xml:space="preserve"> </w:t>
      </w:r>
      <w:r>
        <w:t xml:space="preserve">verwaltet.</w:t>
      </w:r>
    </w:p>
    <w:bookmarkStart w:id="823" w:name="refs"/>
    <w:bookmarkStart w:id="74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4">
        <w:r>
          <w:rPr>
            <w:rStyle w:val="Hyperlink"/>
          </w:rPr>
          <w:t xml:space="preserve">https://doi.org/10.1515/9783110769043-021</w:t>
        </w:r>
      </w:hyperlink>
      <w:r>
        <w:t xml:space="preserve">.</w:t>
      </w:r>
    </w:p>
    <w:bookmarkEnd w:id="745"/>
    <w:bookmarkStart w:id="74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46">
        <w:r>
          <w:rPr>
            <w:rStyle w:val="Hyperlink"/>
          </w:rPr>
          <w:t xml:space="preserve">https://doi.org/10.11588/ip.2022.1.94475</w:t>
        </w:r>
      </w:hyperlink>
      <w:r>
        <w:t xml:space="preserve">.</w:t>
      </w:r>
    </w:p>
    <w:bookmarkEnd w:id="747"/>
    <w:bookmarkStart w:id="74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48">
        <w:r>
          <w:rPr>
            <w:rStyle w:val="Hyperlink"/>
          </w:rPr>
          <w:t xml:space="preserve">https://doi.org/10.1038/s41597-022-01710-x</w:t>
        </w:r>
      </w:hyperlink>
      <w:r>
        <w:t xml:space="preserve">.</w:t>
      </w:r>
    </w:p>
    <w:bookmarkEnd w:id="749"/>
    <w:bookmarkStart w:id="75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0">
        <w:r>
          <w:rPr>
            <w:rStyle w:val="Hyperlink"/>
          </w:rPr>
          <w:t xml:space="preserve">https://www.jstor.org/stable/40039721</w:t>
        </w:r>
      </w:hyperlink>
      <w:r>
        <w:t xml:space="preserve">.</w:t>
      </w:r>
    </w:p>
    <w:bookmarkEnd w:id="751"/>
    <w:bookmarkStart w:id="75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2">
        <w:r>
          <w:rPr>
            <w:rStyle w:val="Hyperlink"/>
          </w:rPr>
          <w:t xml:space="preserve">https://www.infotoday.com/cilmag/jan22/Breeding--How-to-Secure-Library-Systems-From-Malware-Ransomware-and-Other-Cyberthreats.shtml</w:t>
        </w:r>
      </w:hyperlink>
      <w:r>
        <w:t xml:space="preserve">.</w:t>
      </w:r>
    </w:p>
    <w:bookmarkEnd w:id="753"/>
    <w:bookmarkStart w:id="75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4">
        <w:r>
          <w:rPr>
            <w:rStyle w:val="Hyperlink"/>
          </w:rPr>
          <w:t xml:space="preserve">http://librarytechnology.org/mergers/</w:t>
        </w:r>
      </w:hyperlink>
      <w:r>
        <w:t xml:space="preserve">.</w:t>
      </w:r>
    </w:p>
    <w:bookmarkEnd w:id="755"/>
    <w:bookmarkStart w:id="75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56">
        <w:r>
          <w:rPr>
            <w:rStyle w:val="Hyperlink"/>
          </w:rPr>
          <w:t xml:space="preserve">https://doi.org/10.18452/24798</w:t>
        </w:r>
      </w:hyperlink>
      <w:r>
        <w:t xml:space="preserve">.</w:t>
      </w:r>
    </w:p>
    <w:bookmarkEnd w:id="757"/>
    <w:bookmarkStart w:id="75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58">
        <w:r>
          <w:rPr>
            <w:rStyle w:val="Hyperlink"/>
          </w:rPr>
          <w:t xml:space="preserve">https://www.b-i-t-online.de/heft/2022-06-nachrichtenbeitrag-christensen.pdf</w:t>
        </w:r>
      </w:hyperlink>
      <w:r>
        <w:t xml:space="preserve">.</w:t>
      </w:r>
    </w:p>
    <w:bookmarkEnd w:id="759"/>
    <w:bookmarkStart w:id="76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0">
        <w:r>
          <w:rPr>
            <w:rStyle w:val="Hyperlink"/>
          </w:rPr>
          <w:t xml:space="preserve">https://doi.org/10.17192/bfdm.2022.2.8435</w:t>
        </w:r>
      </w:hyperlink>
      <w:r>
        <w:t xml:space="preserve">.</w:t>
      </w:r>
    </w:p>
    <w:bookmarkEnd w:id="761"/>
    <w:bookmarkStart w:id="76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2">
        <w:r>
          <w:rPr>
            <w:rStyle w:val="Hyperlink"/>
          </w:rPr>
          <w:t xml:space="preserve">https://www.dfg.de/download/pdf/foerderung/programme/lis/datentracking_papier_de.pdf</w:t>
        </w:r>
      </w:hyperlink>
      <w:r>
        <w:t xml:space="preserve">.</w:t>
      </w:r>
    </w:p>
    <w:bookmarkEnd w:id="763"/>
    <w:bookmarkStart w:id="76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4">
        <w:r>
          <w:rPr>
            <w:rStyle w:val="Hyperlink"/>
          </w:rPr>
          <w:t xml:space="preserve">https://www.din.de/de/mitwirken/normenausschuesse/naerg/veroeffentlichungen/wdc-beuth:din21:320862700</w:t>
        </w:r>
      </w:hyperlink>
      <w:r>
        <w:t xml:space="preserve">.</w:t>
      </w:r>
    </w:p>
    <w:bookmarkEnd w:id="765"/>
    <w:bookmarkStart w:id="767"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66">
        <w:r>
          <w:rPr>
            <w:rStyle w:val="Hyperlink"/>
          </w:rPr>
          <w:t xml:space="preserve">https://servicestandard.gov.de/din-spec-66336/</w:t>
        </w:r>
      </w:hyperlink>
      <w:r>
        <w:t xml:space="preserve">.</w:t>
      </w:r>
    </w:p>
    <w:bookmarkEnd w:id="767"/>
    <w:bookmarkStart w:id="76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68"/>
    <w:bookmarkStart w:id="77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69">
        <w:r>
          <w:rPr>
            <w:rStyle w:val="Hyperlink"/>
          </w:rPr>
          <w:t xml:space="preserve">https://publikationen.dguv.de/widgets/pdf/download/article/409</w:t>
        </w:r>
      </w:hyperlink>
      <w:r>
        <w:t xml:space="preserve">.</w:t>
      </w:r>
    </w:p>
    <w:bookmarkEnd w:id="770"/>
    <w:bookmarkStart w:id="77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1"/>
    <w:bookmarkStart w:id="772" w:name="ref-Grossmann2023"/>
    <w:p>
      <w:pPr>
        <w:pStyle w:val="Bibliography"/>
      </w:pPr>
      <w:r>
        <w:t xml:space="preserve">Grossmann, Yves Vincent, und Michael Franke. 2023.</w:t>
      </w:r>
      <w:r>
        <w:t xml:space="preserve"> </w:t>
      </w:r>
      <w:r>
        <w:t xml:space="preserve">„Software ist kein Beiprodukt!“</w:t>
      </w:r>
    </w:p>
    <w:bookmarkEnd w:id="772"/>
    <w:bookmarkStart w:id="77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3">
        <w:r>
          <w:rPr>
            <w:rStyle w:val="Hyperlink"/>
          </w:rPr>
          <w:t xml:space="preserve">https://www.codyh.com/writing/software.html</w:t>
        </w:r>
      </w:hyperlink>
      <w:r>
        <w:t xml:space="preserve">.</w:t>
      </w:r>
    </w:p>
    <w:bookmarkEnd w:id="774"/>
    <w:bookmarkStart w:id="77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5">
        <w:r>
          <w:rPr>
            <w:rStyle w:val="Hyperlink"/>
          </w:rPr>
          <w:t xml:space="preserve">https://www.b-i-t-online.de/heft/2023-03-nachrichtenbeitrag-hollaender.pdf</w:t>
        </w:r>
      </w:hyperlink>
      <w:r>
        <w:t xml:space="preserve">.</w:t>
      </w:r>
    </w:p>
    <w:bookmarkEnd w:id="776"/>
    <w:bookmarkStart w:id="77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7">
        <w:r>
          <w:rPr>
            <w:rStyle w:val="Hyperlink"/>
          </w:rPr>
          <w:t xml:space="preserve">https://www.nngroup.com/articles/why-you-only-need-to-test-with-5-users/</w:t>
        </w:r>
      </w:hyperlink>
      <w:r>
        <w:t xml:space="preserve">.</w:t>
      </w:r>
    </w:p>
    <w:bookmarkEnd w:id="778"/>
    <w:bookmarkStart w:id="78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79">
        <w:r>
          <w:rPr>
            <w:rStyle w:val="Hyperlink"/>
          </w:rPr>
          <w:t xml:space="preserve">https://www.degruyter.com/document/doi/10.1515/9783110769043-025/pdf</w:t>
        </w:r>
      </w:hyperlink>
      <w:r>
        <w:t xml:space="preserve">.</w:t>
      </w:r>
    </w:p>
    <w:bookmarkEnd w:id="780"/>
    <w:bookmarkStart w:id="78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1"/>
    <w:bookmarkStart w:id="78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2">
        <w:r>
          <w:rPr>
            <w:rStyle w:val="Hyperlink"/>
          </w:rPr>
          <w:t xml:space="preserve">https://core.ac.uk/download/pdf/33985396.pdf</w:t>
        </w:r>
      </w:hyperlink>
      <w:r>
        <w:t xml:space="preserve">.</w:t>
      </w:r>
    </w:p>
    <w:bookmarkEnd w:id="783"/>
    <w:bookmarkStart w:id="78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4">
        <w:r>
          <w:rPr>
            <w:rStyle w:val="Hyperlink"/>
          </w:rPr>
          <w:t xml:space="preserve">https://doi.org/10.1145/277351.277356</w:t>
        </w:r>
      </w:hyperlink>
      <w:r>
        <w:t xml:space="preserve">.</w:t>
      </w:r>
    </w:p>
    <w:bookmarkEnd w:id="785"/>
    <w:bookmarkStart w:id="78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86">
        <w:r>
          <w:rPr>
            <w:rStyle w:val="Hyperlink"/>
          </w:rPr>
          <w:t xml:space="preserve">https://www.oebib.de/bau-einrichtung-it/it-und-internet/bibliothekssoftware</w:t>
        </w:r>
      </w:hyperlink>
      <w:r>
        <w:t xml:space="preserve">.</w:t>
      </w:r>
    </w:p>
    <w:bookmarkEnd w:id="787"/>
    <w:bookmarkStart w:id="78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88">
        <w:r>
          <w:rPr>
            <w:rStyle w:val="Hyperlink"/>
          </w:rPr>
          <w:t xml:space="preserve">https://doi.org/10.1515/abitech-2022-0005</w:t>
        </w:r>
      </w:hyperlink>
      <w:r>
        <w:t xml:space="preserve">.</w:t>
      </w:r>
    </w:p>
    <w:bookmarkEnd w:id="789"/>
    <w:bookmarkStart w:id="79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0">
        <w:r>
          <w:rPr>
            <w:rStyle w:val="Hyperlink"/>
          </w:rPr>
          <w:t xml:space="preserve">https://doi.org/doi:10.1515/9783110769043</w:t>
        </w:r>
      </w:hyperlink>
      <w:r>
        <w:t xml:space="preserve">.</w:t>
      </w:r>
    </w:p>
    <w:bookmarkEnd w:id="791"/>
    <w:bookmarkStart w:id="79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2"/>
    <w:bookmarkStart w:id="79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3">
        <w:r>
          <w:rPr>
            <w:rStyle w:val="Hyperlink"/>
          </w:rPr>
          <w:t xml:space="preserve">https://www.mdr.de/wissen/vermehrt-hackerangriffe-auf-hochschulen-und-universitaeten-100.html</w:t>
        </w:r>
      </w:hyperlink>
      <w:r>
        <w:t xml:space="preserve">.</w:t>
      </w:r>
    </w:p>
    <w:bookmarkEnd w:id="794"/>
    <w:bookmarkStart w:id="79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5">
        <w:r>
          <w:rPr>
            <w:rStyle w:val="Hyperlink"/>
          </w:rPr>
          <w:t xml:space="preserve">https://doi.org/10.15771/RFID_2014_13</w:t>
        </w:r>
      </w:hyperlink>
      <w:r>
        <w:t xml:space="preserve">.</w:t>
      </w:r>
    </w:p>
    <w:bookmarkEnd w:id="796"/>
    <w:bookmarkStart w:id="79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797"/>
    <w:bookmarkStart w:id="79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98">
        <w:r>
          <w:rPr>
            <w:rStyle w:val="Hyperlink"/>
          </w:rPr>
          <w:t xml:space="preserve">https://www.degruyter.com/document/doi/10.1515/9783110769043-022/pdf</w:t>
        </w:r>
      </w:hyperlink>
      <w:r>
        <w:t xml:space="preserve">.</w:t>
      </w:r>
    </w:p>
    <w:bookmarkEnd w:id="799"/>
    <w:bookmarkStart w:id="801"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0">
        <w:r>
          <w:rPr>
            <w:rStyle w:val="Hyperlink"/>
          </w:rPr>
          <w:t xml:space="preserve">https://doi.org/10.1515/bfp-2022-0013</w:t>
        </w:r>
      </w:hyperlink>
      <w:r>
        <w:t xml:space="preserve">.</w:t>
      </w:r>
    </w:p>
    <w:bookmarkEnd w:id="801"/>
    <w:bookmarkStart w:id="803"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2">
        <w:r>
          <w:rPr>
            <w:rStyle w:val="Hyperlink"/>
          </w:rPr>
          <w:t xml:space="preserve">https://www.e-recht24.de/datenschutz/10744-datenschutzbeauftragter-dsgvo.html</w:t>
        </w:r>
      </w:hyperlink>
      <w:r>
        <w:t xml:space="preserve">.</w:t>
      </w:r>
    </w:p>
    <w:bookmarkEnd w:id="803"/>
    <w:bookmarkStart w:id="805"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04">
        <w:r>
          <w:rPr>
            <w:rStyle w:val="Hyperlink"/>
          </w:rPr>
          <w:t xml:space="preserve">https://docplayer.org/61296444-Anforderungen-an-ein-bibliothekssystem-der-neuen-generation.html</w:t>
        </w:r>
      </w:hyperlink>
      <w:r>
        <w:t xml:space="preserve">.</w:t>
      </w:r>
    </w:p>
    <w:bookmarkEnd w:id="805"/>
    <w:bookmarkStart w:id="807"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06">
        <w:r>
          <w:rPr>
            <w:rStyle w:val="Hyperlink"/>
          </w:rPr>
          <w:t xml:space="preserve">https://doi.org/10.15771/978-3-936527-32-2</w:t>
        </w:r>
      </w:hyperlink>
      <w:r>
        <w:t xml:space="preserve">.</w:t>
      </w:r>
    </w:p>
    <w:bookmarkEnd w:id="807"/>
    <w:bookmarkStart w:id="809"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08">
        <w:r>
          <w:rPr>
            <w:rStyle w:val="Hyperlink"/>
          </w:rPr>
          <w:t xml:space="preserve">https://doi.org/10.1515/9783110539011-023</w:t>
        </w:r>
      </w:hyperlink>
      <w:r>
        <w:t xml:space="preserve">.</w:t>
      </w:r>
    </w:p>
    <w:bookmarkEnd w:id="809"/>
    <w:bookmarkStart w:id="810"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0"/>
    <w:bookmarkStart w:id="812"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1">
        <w:r>
          <w:rPr>
            <w:rStyle w:val="Hyperlink"/>
          </w:rPr>
          <w:t xml:space="preserve">https://doi.org/10.5282/o-bib/5797</w:t>
        </w:r>
      </w:hyperlink>
      <w:r>
        <w:t xml:space="preserve">.</w:t>
      </w:r>
    </w:p>
    <w:bookmarkEnd w:id="812"/>
    <w:bookmarkStart w:id="814"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3">
        <w:r>
          <w:rPr>
            <w:rStyle w:val="Hyperlink"/>
          </w:rPr>
          <w:t xml:space="preserve">https://www.slideshare.net/steilen/discoverysysteme-die-opacs-der-zukunft</w:t>
        </w:r>
      </w:hyperlink>
      <w:r>
        <w:t xml:space="preserve">.</w:t>
      </w:r>
    </w:p>
    <w:bookmarkEnd w:id="814"/>
    <w:bookmarkStart w:id="816" w:name="ref-Reda2022"/>
    <w:p>
      <w:pPr>
        <w:pStyle w:val="Bibliography"/>
      </w:pPr>
      <w:r>
        <w:t xml:space="preserve">„Tracking in der Wissenschaft: So können Bibliotheken Daten und Wissenschaftsfreiheit schützen“</w:t>
      </w:r>
      <w:r>
        <w:t xml:space="preserve">. 2022.</w:t>
      </w:r>
      <w:r>
        <w:t xml:space="preserve"> </w:t>
      </w:r>
      <w:hyperlink r:id="rId815">
        <w:r>
          <w:rPr>
            <w:rStyle w:val="Hyperlink"/>
          </w:rPr>
          <w:t xml:space="preserve">https://www.zbw-mediatalk.eu/de/2022/01/tracking-in-der-wissenschaft-so-koennen-bibliotheken-daten-und-wissenschaftsfreiheit-schuetzen</w:t>
        </w:r>
      </w:hyperlink>
      <w:r>
        <w:t xml:space="preserve">.</w:t>
      </w:r>
    </w:p>
    <w:bookmarkEnd w:id="816"/>
    <w:bookmarkStart w:id="81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17">
        <w:r>
          <w:rPr>
            <w:rStyle w:val="Hyperlink"/>
          </w:rPr>
          <w:t xml:space="preserve">https://eecc.info/rfidalmanach.html</w:t>
        </w:r>
      </w:hyperlink>
      <w:r>
        <w:t xml:space="preserve">.</w:t>
      </w:r>
    </w:p>
    <w:bookmarkEnd w:id="818"/>
    <w:bookmarkStart w:id="82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19">
        <w:r>
          <w:rPr>
            <w:rStyle w:val="Hyperlink"/>
          </w:rPr>
          <w:t xml:space="preserve">https://doi.org/10.1515/9783110691597-010</w:t>
        </w:r>
      </w:hyperlink>
      <w:r>
        <w:t xml:space="preserve">.</w:t>
      </w:r>
    </w:p>
    <w:bookmarkEnd w:id="820"/>
    <w:bookmarkStart w:id="82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1">
        <w:r>
          <w:rPr>
            <w:rStyle w:val="Hyperlink"/>
          </w:rPr>
          <w:t xml:space="preserve">https://pro4bib.github.io/pica/</w:t>
        </w:r>
      </w:hyperlink>
      <w:r>
        <w:t xml:space="preserve">.</w:t>
      </w:r>
    </w:p>
    <w:bookmarkEnd w:id="822"/>
    <w:bookmarkEnd w:id="823"/>
    <w:bookmarkEnd w:id="824"/>
    <w:bookmarkStart w:id="877" w:name="sec-abk"/>
    <w:p>
      <w:pPr>
        <w:pStyle w:val="Heading1"/>
      </w:pPr>
      <w:r>
        <w:t xml:space="preserve">Appendix A — Abkürzungsverzeichnis</w:t>
      </w:r>
    </w:p>
    <w:p>
      <w:pPr>
        <w:pStyle w:val="DefinitionTerm"/>
      </w:pPr>
      <w:hyperlink r:id="rId825">
        <w:r>
          <w:rPr>
            <w:rStyle w:val="Hyperlink"/>
          </w:rPr>
          <w:t xml:space="preserve">APC</w:t>
        </w:r>
      </w:hyperlink>
    </w:p>
    <w:p>
      <w:pPr>
        <w:pStyle w:val="Definition"/>
      </w:pPr>
      <w:r>
        <w:t xml:space="preserve">Article processing charge, gebräuchlich auch als publication fee</w:t>
      </w:r>
    </w:p>
    <w:p>
      <w:pPr>
        <w:pStyle w:val="DefinitionTerm"/>
      </w:pPr>
      <w:hyperlink r:id="rId82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2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28">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29">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0">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2">
        <w:r>
          <w:rPr>
            <w:rStyle w:val="Hyperlink"/>
          </w:rPr>
          <w:t xml:space="preserve">DFG</w:t>
        </w:r>
      </w:hyperlink>
    </w:p>
    <w:p>
      <w:pPr>
        <w:pStyle w:val="Definition"/>
      </w:pPr>
      <w:r>
        <w:t xml:space="preserve">Deutsche Forschungsgemeinschaft</w:t>
      </w:r>
    </w:p>
    <w:p>
      <w:pPr>
        <w:pStyle w:val="DefinitionTerm"/>
      </w:pPr>
      <w:hyperlink r:id="rId833">
        <w:r>
          <w:rPr>
            <w:rStyle w:val="Hyperlink"/>
          </w:rPr>
          <w:t xml:space="preserve">DMP</w:t>
        </w:r>
      </w:hyperlink>
    </w:p>
    <w:p>
      <w:pPr>
        <w:pStyle w:val="Definition"/>
      </w:pPr>
      <w:r>
        <w:t xml:space="preserve">Datenmanagementplan</w:t>
      </w:r>
    </w:p>
    <w:p>
      <w:pPr>
        <w:pStyle w:val="DefinitionTerm"/>
      </w:pPr>
      <w:hyperlink r:id="rId834">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3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3">
        <w:r>
          <w:rPr>
            <w:rStyle w:val="Hyperlink"/>
          </w:rPr>
          <w:t xml:space="preserve">EDIFACT</w:t>
        </w:r>
      </w:hyperlink>
    </w:p>
    <w:p>
      <w:pPr>
        <w:pStyle w:val="Definition"/>
      </w:pPr>
      <w:r>
        <w:t xml:space="preserve">Electronic Data Interchange for Administration, Commerce and Transport</w:t>
      </w:r>
    </w:p>
    <w:p>
      <w:pPr>
        <w:pStyle w:val="DefinitionTerm"/>
      </w:pPr>
      <w:hyperlink r:id="rId836">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3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3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39">
        <w:r>
          <w:rPr>
            <w:rStyle w:val="Hyperlink"/>
          </w:rPr>
          <w:t xml:space="preserve">ETL</w:t>
        </w:r>
      </w:hyperlink>
    </w:p>
    <w:p>
      <w:pPr>
        <w:pStyle w:val="Definition"/>
      </w:pPr>
      <w:r>
        <w:t xml:space="preserve">Extract, Transform, Load, Prozess zur Datenintegration</w:t>
      </w:r>
    </w:p>
    <w:p>
      <w:pPr>
        <w:pStyle w:val="DefinitionTerm"/>
      </w:pPr>
      <w:hyperlink r:id="rId840">
        <w:r>
          <w:rPr>
            <w:rStyle w:val="Hyperlink"/>
          </w:rPr>
          <w:t xml:space="preserve">FDM</w:t>
        </w:r>
      </w:hyperlink>
    </w:p>
    <w:p>
      <w:pPr>
        <w:pStyle w:val="Definition"/>
      </w:pPr>
      <w:r>
        <w:t xml:space="preserve">Forschungsdatenmanagement</w:t>
      </w:r>
    </w:p>
    <w:p>
      <w:pPr>
        <w:pStyle w:val="DefinitionTerm"/>
      </w:pPr>
      <w:hyperlink r:id="rId841">
        <w:r>
          <w:rPr>
            <w:rStyle w:val="Hyperlink"/>
          </w:rPr>
          <w:t xml:space="preserve">FID</w:t>
        </w:r>
      </w:hyperlink>
    </w:p>
    <w:p>
      <w:pPr>
        <w:pStyle w:val="Definition"/>
      </w:pPr>
      <w:r>
        <w:t xml:space="preserve">Fachinformationsdienst</w:t>
      </w:r>
    </w:p>
    <w:p>
      <w:pPr>
        <w:pStyle w:val="DefinitionTerm"/>
      </w:pPr>
      <w:hyperlink r:id="rId842">
        <w:r>
          <w:rPr>
            <w:rStyle w:val="Hyperlink"/>
          </w:rPr>
          <w:t xml:space="preserve">FIS</w:t>
        </w:r>
      </w:hyperlink>
    </w:p>
    <w:p>
      <w:pPr>
        <w:pStyle w:val="Definition"/>
      </w:pPr>
      <w:r>
        <w:t xml:space="preserve">Forschungsinformationssystem</w:t>
      </w:r>
    </w:p>
    <w:p>
      <w:pPr>
        <w:pStyle w:val="DefinitionTerm"/>
      </w:pPr>
      <w:hyperlink r:id="rId843">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44">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7">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45">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58">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46">
        <w:r>
          <w:rPr>
            <w:rStyle w:val="Hyperlink"/>
          </w:rPr>
          <w:t xml:space="preserve">IDM</w:t>
        </w:r>
      </w:hyperlink>
    </w:p>
    <w:p>
      <w:pPr>
        <w:pStyle w:val="Definition"/>
      </w:pPr>
      <w:r>
        <w:t xml:space="preserve">Identity Management, das Speichern von Metadaten zu Personen</w:t>
      </w:r>
    </w:p>
    <w:p>
      <w:pPr>
        <w:pStyle w:val="DefinitionTerm"/>
      </w:pPr>
      <w:hyperlink r:id="rId847">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48">
        <w:r>
          <w:rPr>
            <w:rStyle w:val="Hyperlink"/>
          </w:rPr>
          <w:t xml:space="preserve">JSON</w:t>
        </w:r>
      </w:hyperlink>
    </w:p>
    <w:p>
      <w:pPr>
        <w:pStyle w:val="Definition"/>
      </w:pPr>
      <w:r>
        <w:t xml:space="preserve">JavaScript Object Notation, leichtgewichtiges Datenformat</w:t>
      </w:r>
    </w:p>
    <w:p>
      <w:pPr>
        <w:pStyle w:val="DefinitionTerm"/>
      </w:pPr>
      <w:hyperlink r:id="rId849">
        <w:r>
          <w:rPr>
            <w:rStyle w:val="Hyperlink"/>
          </w:rPr>
          <w:t xml:space="preserve">KBART</w:t>
        </w:r>
      </w:hyperlink>
    </w:p>
    <w:p>
      <w:pPr>
        <w:pStyle w:val="Definition"/>
      </w:pPr>
      <w:r>
        <w:t xml:space="preserve">Knowledgebases and related tools, Datenformat zum Transfer von Metadaten</w:t>
      </w:r>
    </w:p>
    <w:p>
      <w:pPr>
        <w:pStyle w:val="DefinitionTerm"/>
      </w:pPr>
      <w:hyperlink r:id="rId850">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1">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2">
        <w:r>
          <w:rPr>
            <w:rStyle w:val="Hyperlink"/>
          </w:rPr>
          <w:t xml:space="preserve">LZA</w:t>
        </w:r>
      </w:hyperlink>
    </w:p>
    <w:p>
      <w:pPr>
        <w:pStyle w:val="Definition"/>
      </w:pPr>
      <w:r>
        <w:t xml:space="preserve">Langzeitarchivierung</w:t>
      </w:r>
    </w:p>
    <w:p>
      <w:pPr>
        <w:pStyle w:val="DefinitionTerm"/>
      </w:pPr>
      <w:hyperlink r:id="rId85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4">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55">
        <w:r>
          <w:rPr>
            <w:rStyle w:val="Hyperlink"/>
          </w:rPr>
          <w:t xml:space="preserve">MODS</w:t>
        </w:r>
      </w:hyperlink>
    </w:p>
    <w:p>
      <w:pPr>
        <w:pStyle w:val="Definition"/>
      </w:pPr>
      <w:r>
        <w:t xml:space="preserve">Metadata Object Description Schema, XML-Schema für bibliografische Metadaten</w:t>
      </w:r>
    </w:p>
    <w:p>
      <w:pPr>
        <w:pStyle w:val="DefinitionTerm"/>
      </w:pPr>
      <w:hyperlink r:id="rId856">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57">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8">
        <w:r>
          <w:rPr>
            <w:rStyle w:val="Hyperlink"/>
          </w:rPr>
          <w:t xml:space="preserve">OCR</w:t>
        </w:r>
      </w:hyperlink>
    </w:p>
    <w:p>
      <w:pPr>
        <w:pStyle w:val="Definition"/>
      </w:pPr>
      <w:r>
        <w:t xml:space="preserve">Automatische Erkennung von Texten in Bildern (Optical Character Recognition)</w:t>
      </w:r>
    </w:p>
    <w:p>
      <w:pPr>
        <w:pStyle w:val="DefinitionTerm"/>
      </w:pPr>
      <w:hyperlink r:id="rId859">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68">
        <w:r>
          <w:rPr>
            <w:rStyle w:val="Hyperlink"/>
          </w:rPr>
          <w:t xml:space="preserve">OJS</w:t>
        </w:r>
      </w:hyperlink>
    </w:p>
    <w:p>
      <w:pPr>
        <w:pStyle w:val="Definition"/>
      </w:pPr>
      <w:r>
        <w:t xml:space="preserve">Open Journal Systems, Software zur Publikation von Zeitschriften</w:t>
      </w:r>
    </w:p>
    <w:p>
      <w:pPr>
        <w:pStyle w:val="DefinitionTerm"/>
      </w:pPr>
      <w:hyperlink r:id="rId56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hyperlink r:id="rId861">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2">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3">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64">
        <w:r>
          <w:rPr>
            <w:rStyle w:val="Hyperlink"/>
          </w:rPr>
          <w:t xml:space="preserve">QR-Code</w:t>
        </w:r>
      </w:hyperlink>
    </w:p>
    <w:p>
      <w:pPr>
        <w:pStyle w:val="Definition"/>
      </w:pPr>
      <w:r>
        <w:t xml:space="preserve">Quick Response Code, zweidimensionaler Code zur maschinellen Lesbarkeit</w:t>
      </w:r>
    </w:p>
    <w:p>
      <w:pPr>
        <w:pStyle w:val="DefinitionTerm"/>
      </w:pPr>
      <w:hyperlink r:id="rId865">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66">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67">
        <w:r>
          <w:rPr>
            <w:rStyle w:val="Hyperlink"/>
          </w:rPr>
          <w:t xml:space="preserve">RSS</w:t>
        </w:r>
      </w:hyperlink>
    </w:p>
    <w:p>
      <w:pPr>
        <w:pStyle w:val="Definition"/>
      </w:pPr>
      <w:r>
        <w:t xml:space="preserve">Really Simple Syndication, Format für Web-Feeds</w:t>
      </w:r>
    </w:p>
    <w:p>
      <w:pPr>
        <w:pStyle w:val="DefinitionTerm"/>
      </w:pPr>
      <w:hyperlink r:id="rId868">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29">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6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0">
        <w:r>
          <w:rPr>
            <w:rStyle w:val="Hyperlink"/>
          </w:rPr>
          <w:t xml:space="preserve">SWORD</w:t>
        </w:r>
      </w:hyperlink>
    </w:p>
    <w:p>
      <w:pPr>
        <w:pStyle w:val="Definition"/>
      </w:pPr>
      <w:r>
        <w:t xml:space="preserve">Simple Webservice Offering Repository Deposit</w:t>
      </w:r>
    </w:p>
    <w:p>
      <w:pPr>
        <w:pStyle w:val="DefinitionTerm"/>
      </w:pPr>
      <w:hyperlink r:id="rId871">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2">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3">
        <w:r>
          <w:rPr>
            <w:rStyle w:val="Hyperlink"/>
          </w:rPr>
          <w:t xml:space="preserve">WCAG</w:t>
        </w:r>
      </w:hyperlink>
    </w:p>
    <w:p>
      <w:pPr>
        <w:pStyle w:val="Definition"/>
      </w:pPr>
      <w:r>
        <w:t xml:space="preserve">Web Content Accessibilty Guidelines</w:t>
      </w:r>
    </w:p>
    <w:p>
      <w:pPr>
        <w:pStyle w:val="DefinitionTerm"/>
      </w:pPr>
      <w:hyperlink r:id="rId874">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75">
        <w:r>
          <w:rPr>
            <w:rStyle w:val="Hyperlink"/>
          </w:rPr>
          <w:t xml:space="preserve">Xpath</w:t>
        </w:r>
      </w:hyperlink>
    </w:p>
    <w:p>
      <w:pPr>
        <w:pStyle w:val="Definition"/>
      </w:pPr>
      <w:r>
        <w:t xml:space="preserve">XML Path Language, Abfragesprache für XML-Dokumente</w:t>
      </w:r>
    </w:p>
    <w:p>
      <w:pPr>
        <w:pStyle w:val="DefinitionTerm"/>
      </w:pPr>
      <w:hyperlink r:id="rId876">
        <w:r>
          <w:rPr>
            <w:rStyle w:val="Hyperlink"/>
          </w:rPr>
          <w:t xml:space="preserve">Z39.50</w:t>
        </w:r>
      </w:hyperlink>
    </w:p>
    <w:p>
      <w:pPr>
        <w:pStyle w:val="Definition"/>
      </w:pPr>
      <w:r>
        <w:t xml:space="preserve">Protokoll zur Abfrage von bibliografischen Daten</w:t>
      </w:r>
    </w:p>
    <w:bookmarkEnd w:id="877"/>
    <w:bookmarkStart w:id="88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78">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6"/>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79">
        <w:r>
          <w:rPr>
            <w:rStyle w:val="Hyperlink"/>
          </w:rPr>
          <w:t xml:space="preserve">https://nbn-resolving.org/urn:nbn:de:0290-opus4-35267</w:t>
        </w:r>
      </w:hyperlink>
      <w:r>
        <w:t xml:space="preserve"> </w:t>
      </w:r>
      <w:r>
        <w:t xml:space="preserve">CC-BY Kerstin Wendt, Matthias Finck</w:t>
      </w:r>
    </w:p>
    <w:p>
      <w:pPr>
        <w:pStyle w:val="Compact"/>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0">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nach</w:t>
      </w:r>
      <w:r>
        <w:t xml:space="preserve"> </w:t>
      </w:r>
      <w:r>
        <w:t xml:space="preserve">Schmidt (2023)</w:t>
      </w:r>
    </w:p>
    <w:p>
      <w:pPr>
        <w:pStyle w:val="Compact"/>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1">
        <w:r>
          <w:rPr>
            <w:rStyle w:val="Hyperlink"/>
          </w:rPr>
          <w:t xml:space="preserve">https://commons.wikiorg/wiki/File:Single_sign_on_aproaches.svg</w:t>
        </w:r>
      </w:hyperlink>
      <w:r>
        <w:t xml:space="preserve"> </w:t>
      </w:r>
      <w:r>
        <w:t xml:space="preserve">Public Domain</w:t>
      </w:r>
    </w:p>
    <w:p>
      <w:pPr>
        <w:pStyle w:val="Compact"/>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6"/>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2">
        <w:r>
          <w:rPr>
            <w:rStyle w:val="Hyperlink"/>
          </w:rPr>
          <w:t xml:space="preserve">https://commons.wikiorg/wiki/File:Etl-prozess.svg</w:t>
        </w:r>
      </w:hyperlink>
      <w:r>
        <w:t xml:space="preserve"> </w:t>
      </w:r>
      <w:r>
        <w:t xml:space="preserve">CC0 Jakob Voß und Clemens Kynast</w:t>
      </w:r>
    </w:p>
    <w:p>
      <w:pPr>
        <w:pStyle w:val="Compact"/>
        <w:numPr>
          <w:ilvl w:val="0"/>
          <w:numId w:val="1126"/>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6"/>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6"/>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6"/>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3">
        <w:r>
          <w:rPr>
            <w:rStyle w:val="Hyperlink"/>
          </w:rPr>
          <w:t xml:space="preserve">https://core.coll.mpg.de/</w:t>
        </w:r>
      </w:hyperlink>
    </w:p>
    <w:p>
      <w:pPr>
        <w:pStyle w:val="Compact"/>
        <w:numPr>
          <w:ilvl w:val="0"/>
          <w:numId w:val="1126"/>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84">
        <w:r>
          <w:rPr>
            <w:rStyle w:val="Hyperlink"/>
          </w:rPr>
          <w:t xml:space="preserve">https://scholia.toolforge.org/topic/Q45340488</w:t>
        </w:r>
      </w:hyperlink>
      <w:r>
        <w:t xml:space="preserve"> </w:t>
      </w:r>
      <w:r>
        <w:t xml:space="preserve">CC0</w:t>
      </w:r>
    </w:p>
    <w:p>
      <w:pPr>
        <w:pStyle w:val="Compact"/>
        <w:numPr>
          <w:ilvl w:val="0"/>
          <w:numId w:val="1126"/>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6"/>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6"/>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6"/>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85">
        <w:r>
          <w:rPr>
            <w:rStyle w:val="Hyperlink"/>
          </w:rPr>
          <w:t xml:space="preserve">https://commons.wikiorg/wiki/File:Die_Datenlaube.jpg</w:t>
        </w:r>
      </w:hyperlink>
      <w:r>
        <w:t xml:space="preserve"> </w:t>
      </w:r>
      <w:r>
        <w:t xml:space="preserve">Public Domain</w:t>
      </w:r>
    </w:p>
    <w:p>
      <w:pPr>
        <w:pStyle w:val="Compact"/>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6"/>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6"/>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6"/>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6"/>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6"/>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p>
    <w:bookmarkEnd w:id="886"/>
    <w:bookmarkStart w:id="888"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87">
        <w:r>
          <w:rPr>
            <w:rStyle w:val="Hyperlink"/>
          </w:rPr>
          <w:t xml:space="preserve">Open 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88"/>
    <w:bookmarkStart w:id="953" w:name="beteiligte-autorinnen-sec-contributors"/>
    <w:p>
      <w:pPr>
        <w:pStyle w:val="Heading1"/>
      </w:pPr>
      <w:r>
        <w:t xml:space="preserve">Appendix D — Beteiligte Autor*innen {#sec-contributors}</w:t>
      </w:r>
    </w:p>
    <w:p>
      <w:pPr>
        <w:pStyle w:val="Compact"/>
        <w:numPr>
          <w:ilvl w:val="0"/>
          <w:numId w:val="1127"/>
        </w:numPr>
      </w:pPr>
      <w:r>
        <w:t xml:space="preserve">Nicolas Bach, Student an der HdM Stuttgart</w:t>
      </w:r>
      <w:r>
        <w:br/>
      </w:r>
      <w:hyperlink r:id="rId889">
        <w:r>
          <w:rPr>
            <w:rStyle w:val="Hyperlink"/>
          </w:rPr>
          <w:t xml:space="preserve">nicolas.bach@posteo.de</w:t>
        </w:r>
      </w:hyperlink>
    </w:p>
    <w:p>
      <w:pPr>
        <w:pStyle w:val="Compact"/>
        <w:numPr>
          <w:ilvl w:val="0"/>
          <w:numId w:val="1127"/>
        </w:numPr>
      </w:pPr>
      <w:r>
        <w:t xml:space="preserve">Pascal-Nicolas Becker, Gründer und Geschäftsführer der The Library</w:t>
      </w:r>
      <w:r>
        <w:t xml:space="preserve"> </w:t>
      </w:r>
      <w:r>
        <w:t xml:space="preserve">Code GmbH</w:t>
      </w:r>
      <w:r>
        <w:br/>
      </w:r>
      <w:hyperlink r:id="rId890">
        <w:r>
          <w:rPr>
            <w:rStyle w:val="Hyperlink"/>
          </w:rPr>
          <w:t xml:space="preserve">https://orcid.org/0000-0003-2169-1261</w:t>
        </w:r>
      </w:hyperlink>
      <w:r>
        <w:t xml:space="preserve"> </w:t>
      </w:r>
      <w:hyperlink r:id="rId891">
        <w:r>
          <w:rPr>
            <w:rStyle w:val="Hyperlink"/>
          </w:rPr>
          <w:t xml:space="preserve">pascal@the-library-code.de</w:t>
        </w:r>
      </w:hyperlink>
    </w:p>
    <w:p>
      <w:pPr>
        <w:pStyle w:val="Compact"/>
        <w:numPr>
          <w:ilvl w:val="0"/>
          <w:numId w:val="1127"/>
        </w:numPr>
      </w:pPr>
      <w:r>
        <w:t xml:space="preserve">Monty Bitto, Student an der HSH</w:t>
      </w:r>
      <w:r>
        <w:br/>
      </w:r>
      <w:hyperlink r:id="rId892">
        <w:r>
          <w:rPr>
            <w:rStyle w:val="Hyperlink"/>
          </w:rPr>
          <w:t xml:space="preserve">https://orcid.org/0009-0004-0865-257X</w:t>
        </w:r>
      </w:hyperlink>
      <w:r>
        <w:t xml:space="preserve"> </w:t>
      </w:r>
      <w:hyperlink r:id="rId893">
        <w:r>
          <w:rPr>
            <w:rStyle w:val="Hyperlink"/>
          </w:rPr>
          <w:t xml:space="preserve">dorian-bela-monty.bitto@stud.hs-hannover.de</w:t>
        </w:r>
      </w:hyperlink>
    </w:p>
    <w:p>
      <w:pPr>
        <w:pStyle w:val="Compact"/>
        <w:numPr>
          <w:ilvl w:val="0"/>
          <w:numId w:val="1127"/>
        </w:numPr>
      </w:pPr>
      <w:r>
        <w:t xml:space="preserve">Janna Brechmacher, Leitung Discovery &amp; Datenmanagement, Abteilung</w:t>
      </w:r>
      <w:r>
        <w:t xml:space="preserve"> </w:t>
      </w:r>
      <w:r>
        <w:t xml:space="preserve">Informations- und Datenmanagement, Staatsbibliothek zu Berlin</w:t>
      </w:r>
      <w:r>
        <w:br/>
      </w:r>
      <w:hyperlink r:id="rId894">
        <w:r>
          <w:rPr>
            <w:rStyle w:val="Hyperlink"/>
          </w:rPr>
          <w:t xml:space="preserve">https://orcid.org/0000-0001-7233-7153</w:t>
        </w:r>
      </w:hyperlink>
      <w:r>
        <w:t xml:space="preserve"> </w:t>
      </w:r>
      <w:hyperlink r:id="rId895">
        <w:r>
          <w:rPr>
            <w:rStyle w:val="Hyperlink"/>
          </w:rPr>
          <w:t xml:space="preserve">janna.brechmacher@sbb.spk-berlin.de</w:t>
        </w:r>
      </w:hyperlink>
    </w:p>
    <w:p>
      <w:pPr>
        <w:pStyle w:val="Compact"/>
        <w:numPr>
          <w:ilvl w:val="0"/>
          <w:numId w:val="1127"/>
        </w:numPr>
      </w:pPr>
      <w:r>
        <w:t xml:space="preserve">Jens Bemme, SLUB Dresden, Referat Saxonica und Kartensammlung (Citizen</w:t>
      </w:r>
      <w:r>
        <w:t xml:space="preserve"> </w:t>
      </w:r>
      <w:r>
        <w:t xml:space="preserve">Science)</w:t>
      </w:r>
      <w:r>
        <w:br/>
      </w:r>
      <w:hyperlink r:id="rId896">
        <w:r>
          <w:rPr>
            <w:rStyle w:val="Hyperlink"/>
          </w:rPr>
          <w:t xml:space="preserve">https://orcid.org/0000-0001-6860-0924</w:t>
        </w:r>
      </w:hyperlink>
      <w:r>
        <w:t xml:space="preserve"> </w:t>
      </w:r>
      <w:hyperlink r:id="rId897">
        <w:r>
          <w:rPr>
            <w:rStyle w:val="Hyperlink"/>
          </w:rPr>
          <w:t xml:space="preserve">jens.bemme@slub-dresden.de</w:t>
        </w:r>
      </w:hyperlink>
    </w:p>
    <w:p>
      <w:pPr>
        <w:pStyle w:val="Compact"/>
        <w:numPr>
          <w:ilvl w:val="0"/>
          <w:numId w:val="1127"/>
        </w:numPr>
      </w:pPr>
      <w:r>
        <w:t xml:space="preserve">Sascha A. Carlin, Agile Coach für Führungskräfte in der</w:t>
      </w:r>
      <w:r>
        <w:t xml:space="preserve"> </w:t>
      </w:r>
      <w:r>
        <w:t xml:space="preserve">Softwareentwicklung</w:t>
      </w:r>
      <w:r>
        <w:br/>
      </w:r>
      <w:hyperlink r:id="rId898">
        <w:r>
          <w:rPr>
            <w:rStyle w:val="Hyperlink"/>
          </w:rPr>
          <w:t xml:space="preserve">rqst@nvsbl.cm</w:t>
        </w:r>
      </w:hyperlink>
    </w:p>
    <w:p>
      <w:pPr>
        <w:pStyle w:val="Compact"/>
        <w:numPr>
          <w:ilvl w:val="0"/>
          <w:numId w:val="1127"/>
        </w:numPr>
      </w:pPr>
      <w:r>
        <w:t xml:space="preserve">Anne Christensen, Bibliothekarin und Projektmanagerin bei effective</w:t>
      </w:r>
      <w:r>
        <w:t xml:space="preserve"> </w:t>
      </w:r>
      <w:r>
        <w:t xml:space="preserve">WEBWORK sowie Lehrbeauftragte an verschiedenen Hochschulen</w:t>
      </w:r>
      <w:r>
        <w:br/>
      </w:r>
      <w:hyperlink r:id="rId899">
        <w:r>
          <w:rPr>
            <w:rStyle w:val="Hyperlink"/>
          </w:rPr>
          <w:t xml:space="preserve">https://orcid.org/0000-0001-7753-1078</w:t>
        </w:r>
      </w:hyperlink>
      <w:r>
        <w:t xml:space="preserve"> </w:t>
      </w:r>
      <w:hyperlink r:id="rId900">
        <w:r>
          <w:rPr>
            <w:rStyle w:val="Hyperlink"/>
          </w:rPr>
          <w:t xml:space="preserve">christensen@effective-webwork.de</w:t>
        </w:r>
      </w:hyperlink>
    </w:p>
    <w:p>
      <w:pPr>
        <w:pStyle w:val="Compact"/>
        <w:numPr>
          <w:ilvl w:val="0"/>
          <w:numId w:val="1127"/>
        </w:numPr>
      </w:pPr>
      <w:r>
        <w:t xml:space="preserve">Jana Eger, Leiterin der Stadtbibliothek Chemnitz</w:t>
      </w:r>
      <w:r>
        <w:br/>
      </w:r>
      <w:hyperlink r:id="rId901">
        <w:r>
          <w:rPr>
            <w:rStyle w:val="Hyperlink"/>
          </w:rPr>
          <w:t xml:space="preserve">jana.eger@stadtbibliothek-chemnitz.de</w:t>
        </w:r>
      </w:hyperlink>
    </w:p>
    <w:p>
      <w:pPr>
        <w:pStyle w:val="Compact"/>
        <w:numPr>
          <w:ilvl w:val="0"/>
          <w:numId w:val="1127"/>
        </w:numPr>
      </w:pPr>
      <w:r>
        <w:t xml:space="preserve">Matthias Finck, Professur für Informationstechnologie, Hochschule für</w:t>
      </w:r>
      <w:r>
        <w:t xml:space="preserve"> </w:t>
      </w:r>
      <w:r>
        <w:t xml:space="preserve">Angewandte Wissenschaft Hamburg</w:t>
      </w:r>
      <w:r>
        <w:br/>
      </w:r>
      <w:hyperlink r:id="rId902">
        <w:r>
          <w:rPr>
            <w:rStyle w:val="Hyperlink"/>
          </w:rPr>
          <w:t xml:space="preserve">https://orcid.org/0000-0002-0848-2935</w:t>
        </w:r>
      </w:hyperlink>
      <w:r>
        <w:t xml:space="preserve"> </w:t>
      </w:r>
      <w:hyperlink r:id="rId903">
        <w:r>
          <w:rPr>
            <w:rStyle w:val="Hyperlink"/>
          </w:rPr>
          <w:t xml:space="preserve">matthias.finck@haw-hamburg.de</w:t>
        </w:r>
      </w:hyperlink>
    </w:p>
    <w:p>
      <w:pPr>
        <w:pStyle w:val="Compact"/>
        <w:numPr>
          <w:ilvl w:val="0"/>
          <w:numId w:val="1127"/>
        </w:numPr>
      </w:pPr>
      <w:r>
        <w:t xml:space="preserve">Ulrike Golas, IT-Leitung der Universitätsbibliothek der TU Berlin</w:t>
      </w:r>
      <w:r>
        <w:br/>
      </w:r>
      <w:hyperlink r:id="rId904">
        <w:r>
          <w:rPr>
            <w:rStyle w:val="Hyperlink"/>
          </w:rPr>
          <w:t xml:space="preserve">https://orcid.org/0000-0002-6567-0000</w:t>
        </w:r>
      </w:hyperlink>
      <w:r>
        <w:t xml:space="preserve"> </w:t>
      </w:r>
      <w:hyperlink r:id="rId905">
        <w:r>
          <w:rPr>
            <w:rStyle w:val="Hyperlink"/>
          </w:rPr>
          <w:t xml:space="preserve">ulrike.golas@tu-berlin.de</w:t>
        </w:r>
      </w:hyperlink>
    </w:p>
    <w:p>
      <w:pPr>
        <w:pStyle w:val="Compact"/>
        <w:numPr>
          <w:ilvl w:val="0"/>
          <w:numId w:val="1127"/>
        </w:numPr>
      </w:pPr>
      <w:r>
        <w:t xml:space="preserve">Tina Goldammer, stellv. Leiterin/Fortbildungen bei der SLUB/Sächsische</w:t>
      </w:r>
      <w:r>
        <w:t xml:space="preserve"> </w:t>
      </w:r>
      <w:r>
        <w:t xml:space="preserve">Landesfachstelle für Bibliotheken</w:t>
      </w:r>
      <w:r>
        <w:br/>
      </w:r>
      <w:hyperlink r:id="rId906">
        <w:r>
          <w:rPr>
            <w:rStyle w:val="Hyperlink"/>
          </w:rPr>
          <w:t xml:space="preserve">tina.goldammer@slub-chemnitz.de</w:t>
        </w:r>
      </w:hyperlink>
    </w:p>
    <w:p>
      <w:pPr>
        <w:pStyle w:val="Compact"/>
        <w:numPr>
          <w:ilvl w:val="0"/>
          <w:numId w:val="1127"/>
        </w:numPr>
      </w:pPr>
      <w:r>
        <w:t xml:space="preserve">Gerrit Gragert, Leitung IT-Services für die Digitale Bibliothek in der</w:t>
      </w:r>
      <w:r>
        <w:t xml:space="preserve"> </w:t>
      </w:r>
      <w:r>
        <w:t xml:space="preserve">Staatsbibliothek Berlin</w:t>
      </w:r>
      <w:r>
        <w:br/>
      </w:r>
      <w:hyperlink r:id="rId907">
        <w:r>
          <w:rPr>
            <w:rStyle w:val="Hyperlink"/>
          </w:rPr>
          <w:t xml:space="preserve">https://orcid.org/0000-0002-0542-1555</w:t>
        </w:r>
      </w:hyperlink>
      <w:r>
        <w:t xml:space="preserve"> </w:t>
      </w:r>
      <w:hyperlink r:id="rId908">
        <w:r>
          <w:rPr>
            <w:rStyle w:val="Hyperlink"/>
          </w:rPr>
          <w:t xml:space="preserve">gerrit.gragert@sbb.spk-berlin.de</w:t>
        </w:r>
      </w:hyperlink>
    </w:p>
    <w:p>
      <w:pPr>
        <w:pStyle w:val="Compact"/>
        <w:numPr>
          <w:ilvl w:val="0"/>
          <w:numId w:val="1127"/>
        </w:numPr>
      </w:pPr>
      <w:r>
        <w:t xml:space="preserve">Dorian Grosch, Bibliotheksreferendar an der Staatsbibliothek zu</w:t>
      </w:r>
      <w:r>
        <w:t xml:space="preserve"> </w:t>
      </w:r>
      <w:r>
        <w:t xml:space="preserve">Berlin</w:t>
      </w:r>
      <w:r>
        <w:br/>
      </w:r>
      <w:hyperlink r:id="rId909">
        <w:r>
          <w:rPr>
            <w:rStyle w:val="Hyperlink"/>
          </w:rPr>
          <w:t xml:space="preserve">https://orcid.org/0009-0002-1975-1114</w:t>
        </w:r>
      </w:hyperlink>
      <w:r>
        <w:t xml:space="preserve"> </w:t>
      </w:r>
      <w:hyperlink r:id="rId910">
        <w:r>
          <w:rPr>
            <w:rStyle w:val="Hyperlink"/>
          </w:rPr>
          <w:t xml:space="preserve">dorian.grosch@sbb.spk-berlin.de</w:t>
        </w:r>
      </w:hyperlink>
    </w:p>
    <w:p>
      <w:pPr>
        <w:pStyle w:val="Compact"/>
        <w:numPr>
          <w:ilvl w:val="0"/>
          <w:numId w:val="1127"/>
        </w:numPr>
      </w:pPr>
      <w:r>
        <w:t xml:space="preserve">Lambert Heller, Leitung Open Science Lab an der TIB -</w:t>
      </w:r>
      <w:r>
        <w:t xml:space="preserve"> </w:t>
      </w:r>
      <w:r>
        <w:t xml:space="preserve">Leibniz‐Informationszentrum Technik und Naturwissenschaften</w:t>
      </w:r>
      <w:r>
        <w:br/>
      </w:r>
      <w:hyperlink r:id="rId911">
        <w:r>
          <w:rPr>
            <w:rStyle w:val="Hyperlink"/>
          </w:rPr>
          <w:t xml:space="preserve">https://orcid.org/0000-0003-0232-7085</w:t>
        </w:r>
      </w:hyperlink>
      <w:r>
        <w:t xml:space="preserve"> </w:t>
      </w:r>
      <w:hyperlink r:id="rId912">
        <w:r>
          <w:rPr>
            <w:rStyle w:val="Hyperlink"/>
          </w:rPr>
          <w:t xml:space="preserve">lambert.heller@tib.eu</w:t>
        </w:r>
      </w:hyperlink>
    </w:p>
    <w:p>
      <w:pPr>
        <w:pStyle w:val="Compact"/>
        <w:numPr>
          <w:ilvl w:val="0"/>
          <w:numId w:val="1127"/>
        </w:numPr>
      </w:pPr>
      <w:r>
        <w:t xml:space="preserve">Sina Hurnik, Studio für Kommunikationsdesign</w:t>
      </w:r>
      <w:r>
        <w:br/>
      </w:r>
      <w:hyperlink r:id="rId913">
        <w:r>
          <w:rPr>
            <w:rStyle w:val="Hyperlink"/>
          </w:rPr>
          <w:t xml:space="preserve">https://sinahurnik.com/</w:t>
        </w:r>
      </w:hyperlink>
    </w:p>
    <w:p>
      <w:pPr>
        <w:pStyle w:val="Compact"/>
        <w:numPr>
          <w:ilvl w:val="0"/>
          <w:numId w:val="1127"/>
        </w:numPr>
      </w:pPr>
      <w:r>
        <w:t xml:space="preserve">Adienne Karsten-Welker, Referentin für Forschungsdatenmanagement -</w:t>
      </w:r>
      <w:r>
        <w:t xml:space="preserve"> </w:t>
      </w:r>
      <w:r>
        <w:t xml:space="preserve">Universität Münster, Universitäts- und Landesbibliothek Münster</w:t>
      </w:r>
      <w:r>
        <w:br/>
      </w:r>
      <w:hyperlink r:id="rId914">
        <w:r>
          <w:rPr>
            <w:rStyle w:val="Hyperlink"/>
          </w:rPr>
          <w:t xml:space="preserve">https://orcid.org/0000-0002-0562-7393</w:t>
        </w:r>
      </w:hyperlink>
      <w:r>
        <w:t xml:space="preserve"> </w:t>
      </w:r>
      <w:hyperlink r:id="rId915">
        <w:r>
          <w:rPr>
            <w:rStyle w:val="Hyperlink"/>
          </w:rPr>
          <w:t xml:space="preserve">akarsten@uni-muenster.de</w:t>
        </w:r>
      </w:hyperlink>
    </w:p>
    <w:p>
      <w:pPr>
        <w:pStyle w:val="Compact"/>
        <w:numPr>
          <w:ilvl w:val="0"/>
          <w:numId w:val="1127"/>
        </w:numPr>
      </w:pPr>
      <w:r>
        <w:t xml:space="preserve">Clemens Kynast, Discoverysysteme &amp; Bibliotheksautomatisierung an der</w:t>
      </w:r>
      <w:r>
        <w:t xml:space="preserve"> </w:t>
      </w:r>
      <w:r>
        <w:t xml:space="preserve">ThULB Jena</w:t>
      </w:r>
      <w:r>
        <w:br/>
      </w:r>
      <w:hyperlink r:id="rId916">
        <w:r>
          <w:rPr>
            <w:rStyle w:val="Hyperlink"/>
          </w:rPr>
          <w:t xml:space="preserve">https://orcid.org/0000-0002-1378-4161</w:t>
        </w:r>
      </w:hyperlink>
      <w:r>
        <w:t xml:space="preserve"> </w:t>
      </w:r>
      <w:hyperlink r:id="rId917">
        <w:r>
          <w:rPr>
            <w:rStyle w:val="Hyperlink"/>
          </w:rPr>
          <w:t xml:space="preserve">clemens.kynast@uni-jena.de</w:t>
        </w:r>
      </w:hyperlink>
    </w:p>
    <w:p>
      <w:pPr>
        <w:pStyle w:val="Compact"/>
        <w:numPr>
          <w:ilvl w:val="0"/>
          <w:numId w:val="1127"/>
        </w:numPr>
      </w:pPr>
      <w:r>
        <w:t xml:space="preserve">Lukas Lerche, UB Dortmund</w:t>
      </w:r>
      <w:r>
        <w:br/>
      </w:r>
      <w:hyperlink r:id="rId918">
        <w:r>
          <w:rPr>
            <w:rStyle w:val="Hyperlink"/>
          </w:rPr>
          <w:t xml:space="preserve">https://orcid.org/0000-0002-4027-6840</w:t>
        </w:r>
      </w:hyperlink>
      <w:r>
        <w:t xml:space="preserve"> </w:t>
      </w:r>
      <w:hyperlink r:id="rId919">
        <w:r>
          <w:rPr>
            <w:rStyle w:val="Hyperlink"/>
          </w:rPr>
          <w:t xml:space="preserve">lukas.lerche@tu-dortmund.de</w:t>
        </w:r>
      </w:hyperlink>
    </w:p>
    <w:p>
      <w:pPr>
        <w:pStyle w:val="Compact"/>
        <w:numPr>
          <w:ilvl w:val="0"/>
          <w:numId w:val="1127"/>
        </w:numPr>
      </w:pPr>
      <w:r>
        <w:t xml:space="preserve">Luis Moßburger</w:t>
      </w:r>
      <w:r>
        <w:br/>
      </w:r>
      <w:hyperlink r:id="rId920">
        <w:r>
          <w:rPr>
            <w:rStyle w:val="Hyperlink"/>
          </w:rPr>
          <w:t xml:space="preserve">https://orcid.org/0000-0002-5326-219X</w:t>
        </w:r>
      </w:hyperlink>
      <w:r>
        <w:t xml:space="preserve"> </w:t>
      </w:r>
      <w:hyperlink r:id="rId921">
        <w:r>
          <w:rPr>
            <w:rStyle w:val="Hyperlink"/>
          </w:rPr>
          <w:t xml:space="preserve">lmossburger@t-online.de</w:t>
        </w:r>
      </w:hyperlink>
    </w:p>
    <w:p>
      <w:pPr>
        <w:pStyle w:val="Compact"/>
        <w:numPr>
          <w:ilvl w:val="0"/>
          <w:numId w:val="1127"/>
        </w:numPr>
      </w:pPr>
      <w:r>
        <w:t xml:space="preserve">Stefanie Nagel, Abteilungsleiterin Open Science an der</w:t>
      </w:r>
      <w:r>
        <w:t xml:space="preserve"> </w:t>
      </w:r>
      <w:r>
        <w:t xml:space="preserve">Universitätsbibliothek TU Bergakademie Freiberg</w:t>
      </w:r>
      <w:r>
        <w:br/>
      </w:r>
      <w:hyperlink r:id="rId922">
        <w:r>
          <w:rPr>
            <w:rStyle w:val="Hyperlink"/>
          </w:rPr>
          <w:t xml:space="preserve">https://orcid.org/0000-0001-8020-1440</w:t>
        </w:r>
      </w:hyperlink>
      <w:r>
        <w:t xml:space="preserve"> </w:t>
      </w:r>
      <w:hyperlink r:id="rId923">
        <w:r>
          <w:rPr>
            <w:rStyle w:val="Hyperlink"/>
          </w:rPr>
          <w:t xml:space="preserve">stefanie.nagel@ub.tu-freiberg.de</w:t>
        </w:r>
      </w:hyperlink>
    </w:p>
    <w:p>
      <w:pPr>
        <w:pStyle w:val="Compact"/>
        <w:numPr>
          <w:ilvl w:val="0"/>
          <w:numId w:val="1127"/>
        </w:numPr>
      </w:pPr>
      <w:r>
        <w:t xml:space="preserve">Silvia Polla, Forschungsdatenmanagement, Bibliothek</w:t>
      </w:r>
      <w:r>
        <w:br/>
      </w:r>
      <w:hyperlink r:id="rId924">
        <w:r>
          <w:rPr>
            <w:rStyle w:val="Hyperlink"/>
          </w:rPr>
          <w:t xml:space="preserve">https://orcid.org/0000-0002-2395-2448</w:t>
        </w:r>
      </w:hyperlink>
      <w:r>
        <w:t xml:space="preserve"> </w:t>
      </w:r>
      <w:hyperlink r:id="rId925">
        <w:r>
          <w:rPr>
            <w:rStyle w:val="Hyperlink"/>
          </w:rPr>
          <w:t xml:space="preserve">polla@wias-berlin.de</w:t>
        </w:r>
      </w:hyperlink>
    </w:p>
    <w:p>
      <w:pPr>
        <w:pStyle w:val="Compact"/>
        <w:numPr>
          <w:ilvl w:val="0"/>
          <w:numId w:val="1127"/>
        </w:numPr>
      </w:pPr>
      <w:r>
        <w:t xml:space="preserve">Michael Schaarwächter, Bibliotheks-IT an der UB Dortmund</w:t>
      </w:r>
      <w:r>
        <w:br/>
      </w:r>
      <w:hyperlink r:id="rId926">
        <w:r>
          <w:rPr>
            <w:rStyle w:val="Hyperlink"/>
          </w:rPr>
          <w:t xml:space="preserve">https://orcid.org/0000-0002-0180-5930</w:t>
        </w:r>
      </w:hyperlink>
      <w:r>
        <w:t xml:space="preserve"> </w:t>
      </w:r>
      <w:hyperlink r:id="rId927">
        <w:r>
          <w:rPr>
            <w:rStyle w:val="Hyperlink"/>
          </w:rPr>
          <w:t xml:space="preserve">michael.schaarwaechter@tu-dortmund.de</w:t>
        </w:r>
      </w:hyperlink>
    </w:p>
    <w:p>
      <w:pPr>
        <w:pStyle w:val="Compact"/>
        <w:numPr>
          <w:ilvl w:val="0"/>
          <w:numId w:val="1127"/>
        </w:numPr>
      </w:pPr>
      <w:r>
        <w:t xml:space="preserve">Zoe Schubert, Wissenschaftliche Mitarbeiterin &amp; Entwicklerin bei</w:t>
      </w:r>
      <w:r>
        <w:t xml:space="preserve"> </w:t>
      </w:r>
      <w:r>
        <w:t xml:space="preserve">NFDI4Culture im Arbeitsbereich Digitalisierung und Anreicherung bei der</w:t>
      </w:r>
      <w:r>
        <w:t xml:space="preserve"> </w:t>
      </w:r>
      <w:r>
        <w:t xml:space="preserve">TIB Hannover und der Staatsbibliothek zu Berlin</w:t>
      </w:r>
      <w:r>
        <w:br/>
      </w:r>
      <w:hyperlink r:id="rId928">
        <w:r>
          <w:rPr>
            <w:rStyle w:val="Hyperlink"/>
          </w:rPr>
          <w:t xml:space="preserve">https://orcid.org/0000-0001-9043-3632</w:t>
        </w:r>
      </w:hyperlink>
      <w:r>
        <w:t xml:space="preserve"> </w:t>
      </w:r>
      <w:hyperlink r:id="rId929">
        <w:r>
          <w:rPr>
            <w:rStyle w:val="Hyperlink"/>
          </w:rPr>
          <w:t xml:space="preserve">zoe.schubert@tib.eu</w:t>
        </w:r>
      </w:hyperlink>
    </w:p>
    <w:p>
      <w:pPr>
        <w:pStyle w:val="Compact"/>
        <w:numPr>
          <w:ilvl w:val="0"/>
          <w:numId w:val="1127"/>
        </w:numPr>
      </w:pPr>
      <w:r>
        <w:t xml:space="preserve">Frank Seeliger, Bibliotheksleiter TH Wildau</w:t>
      </w:r>
      <w:r>
        <w:br/>
      </w:r>
      <w:hyperlink r:id="rId930">
        <w:r>
          <w:rPr>
            <w:rStyle w:val="Hyperlink"/>
          </w:rPr>
          <w:t xml:space="preserve">https://orcid.org/0000-0003-0602-8082</w:t>
        </w:r>
      </w:hyperlink>
      <w:r>
        <w:t xml:space="preserve"> </w:t>
      </w:r>
      <w:hyperlink r:id="rId931">
        <w:r>
          <w:rPr>
            <w:rStyle w:val="Hyperlink"/>
          </w:rPr>
          <w:t xml:space="preserve">fseeliger@th-wildau.de</w:t>
        </w:r>
      </w:hyperlink>
    </w:p>
    <w:p>
      <w:pPr>
        <w:pStyle w:val="Compact"/>
        <w:numPr>
          <w:ilvl w:val="0"/>
          <w:numId w:val="1127"/>
        </w:numPr>
      </w:pPr>
      <w:r>
        <w:t xml:space="preserve">Britta Steinke, Referentin für Forschungsdatenmanagement</w:t>
      </w:r>
      <w:r>
        <w:br/>
      </w:r>
      <w:hyperlink r:id="rId932">
        <w:r>
          <w:rPr>
            <w:rStyle w:val="Hyperlink"/>
          </w:rPr>
          <w:t xml:space="preserve">https://orcid.org/0000-0001-6816-5168</w:t>
        </w:r>
      </w:hyperlink>
      <w:r>
        <w:t xml:space="preserve"> </w:t>
      </w:r>
      <w:hyperlink r:id="rId933">
        <w:r>
          <w:rPr>
            <w:rStyle w:val="Hyperlink"/>
          </w:rPr>
          <w:t xml:space="preserve">b.steinke@tu-berlin.de</w:t>
        </w:r>
      </w:hyperlink>
    </w:p>
    <w:p>
      <w:pPr>
        <w:pStyle w:val="Compact"/>
        <w:numPr>
          <w:ilvl w:val="0"/>
          <w:numId w:val="1127"/>
        </w:numPr>
      </w:pPr>
      <w:r>
        <w:t xml:space="preserve">Katja Sternitzke, Wissenschaftliche Mitarbeiterin bei NFDI4Culture im</w:t>
      </w:r>
      <w:r>
        <w:t xml:space="preserve"> </w:t>
      </w:r>
      <w:r>
        <w:t xml:space="preserve">Arbeitsbereich Digitalisierung und Anreicherung an der Staatsbibliothek</w:t>
      </w:r>
      <w:r>
        <w:t xml:space="preserve"> </w:t>
      </w:r>
      <w:r>
        <w:t xml:space="preserve">zu Berlin</w:t>
      </w:r>
      <w:r>
        <w:br/>
      </w:r>
      <w:hyperlink r:id="rId934">
        <w:r>
          <w:rPr>
            <w:rStyle w:val="Hyperlink"/>
          </w:rPr>
          <w:t xml:space="preserve">https://orcid.org/0000-0002-9815-0490</w:t>
        </w:r>
      </w:hyperlink>
      <w:r>
        <w:t xml:space="preserve"> </w:t>
      </w:r>
      <w:hyperlink r:id="rId935">
        <w:r>
          <w:rPr>
            <w:rStyle w:val="Hyperlink"/>
          </w:rPr>
          <w:t xml:space="preserve">katja.sternitzke@sbb.spk-berlin.de</w:t>
        </w:r>
      </w:hyperlink>
    </w:p>
    <w:p>
      <w:pPr>
        <w:pStyle w:val="Compact"/>
        <w:numPr>
          <w:ilvl w:val="0"/>
          <w:numId w:val="1127"/>
        </w:numPr>
      </w:pPr>
      <w:r>
        <w:t xml:space="preserve">Ralf Stockmann, Direktor Digitale Entwicklung und</w:t>
      </w:r>
      <w:r>
        <w:t xml:space="preserve"> </w:t>
      </w:r>
      <w:r>
        <w:t xml:space="preserve">Verbundangelegenheiten (DEVA) - Zentral- und Landesbibliothek Berlin</w:t>
      </w:r>
      <w:r>
        <w:br/>
      </w:r>
      <w:hyperlink r:id="rId936">
        <w:r>
          <w:rPr>
            <w:rStyle w:val="Hyperlink"/>
          </w:rPr>
          <w:t xml:space="preserve">https://orcid.org/0000-0002-0977-5908</w:t>
        </w:r>
      </w:hyperlink>
      <w:r>
        <w:t xml:space="preserve"> </w:t>
      </w:r>
      <w:hyperlink r:id="rId937">
        <w:r>
          <w:rPr>
            <w:rStyle w:val="Hyperlink"/>
          </w:rPr>
          <w:t xml:space="preserve">ralf.stockmann@zlb.de</w:t>
        </w:r>
      </w:hyperlink>
    </w:p>
    <w:p>
      <w:pPr>
        <w:pStyle w:val="Compact"/>
        <w:numPr>
          <w:ilvl w:val="0"/>
          <w:numId w:val="1127"/>
        </w:numPr>
      </w:pPr>
      <w:r>
        <w:t xml:space="preserve">Florian Strauß, Abteilungsleiter forschungsunterstützende Dienste</w:t>
      </w:r>
      <w:r>
        <w:t xml:space="preserve"> </w:t>
      </w:r>
      <w:r>
        <w:t xml:space="preserve">Universitätsbibliothek Clausthal</w:t>
      </w:r>
      <w:r>
        <w:br/>
      </w:r>
      <w:hyperlink r:id="rId938">
        <w:r>
          <w:rPr>
            <w:rStyle w:val="Hyperlink"/>
          </w:rPr>
          <w:t xml:space="preserve">https://orcid.org/0000-0003-0168-0450</w:t>
        </w:r>
      </w:hyperlink>
      <w:r>
        <w:t xml:space="preserve"> </w:t>
      </w:r>
      <w:hyperlink r:id="rId939">
        <w:r>
          <w:rPr>
            <w:rStyle w:val="Hyperlink"/>
          </w:rPr>
          <w:t xml:space="preserve">florian.strauss@tu-clausthal.de</w:t>
        </w:r>
      </w:hyperlink>
    </w:p>
    <w:p>
      <w:pPr>
        <w:pStyle w:val="Compact"/>
        <w:numPr>
          <w:ilvl w:val="0"/>
          <w:numId w:val="1127"/>
        </w:numPr>
      </w:pPr>
      <w:r>
        <w:t xml:space="preserve">Alexandra Streck, Online-Redakteurin, Marketing ZB MED -</w:t>
      </w:r>
      <w:r>
        <w:t xml:space="preserve"> </w:t>
      </w:r>
      <w:r>
        <w:t xml:space="preserve">Informationszentrum Lebenswissenschaften</w:t>
      </w:r>
      <w:r>
        <w:br/>
      </w:r>
      <w:hyperlink r:id="rId940">
        <w:r>
          <w:rPr>
            <w:rStyle w:val="Hyperlink"/>
          </w:rPr>
          <w:t xml:space="preserve">streck@zbmed.de</w:t>
        </w:r>
      </w:hyperlink>
    </w:p>
    <w:p>
      <w:pPr>
        <w:pStyle w:val="Compact"/>
        <w:numPr>
          <w:ilvl w:val="0"/>
          <w:numId w:val="1127"/>
        </w:numPr>
      </w:pPr>
      <w:r>
        <w:t xml:space="preserve">Robert Strötgen, Leiter der Universitätsbibliothek der TU</w:t>
      </w:r>
      <w:r>
        <w:t xml:space="preserve"> </w:t>
      </w:r>
      <w:r>
        <w:t xml:space="preserve">Braunschweig</w:t>
      </w:r>
      <w:r>
        <w:br/>
      </w:r>
      <w:hyperlink r:id="rId941">
        <w:r>
          <w:rPr>
            <w:rStyle w:val="Hyperlink"/>
          </w:rPr>
          <w:t xml:space="preserve">https://orcid.org/0000-0003-3320-5187</w:t>
        </w:r>
      </w:hyperlink>
      <w:r>
        <w:t xml:space="preserve"> </w:t>
      </w:r>
      <w:hyperlink r:id="rId942">
        <w:r>
          <w:rPr>
            <w:rStyle w:val="Hyperlink"/>
          </w:rPr>
          <w:t xml:space="preserve">r.stroetgen@tu-braunschweig.de</w:t>
        </w:r>
      </w:hyperlink>
    </w:p>
    <w:p>
      <w:pPr>
        <w:pStyle w:val="Compact"/>
        <w:numPr>
          <w:ilvl w:val="0"/>
          <w:numId w:val="1127"/>
        </w:numPr>
      </w:pPr>
      <w:r>
        <w:t xml:space="preserve">Jakob Voß, Forschung und Entwicklung an der VZG Göttingen</w:t>
      </w:r>
      <w:r>
        <w:br/>
      </w:r>
      <w:hyperlink r:id="rId943">
        <w:r>
          <w:rPr>
            <w:rStyle w:val="Hyperlink"/>
          </w:rPr>
          <w:t xml:space="preserve">https://orcid.org/0000-0002-7613-4123</w:t>
        </w:r>
      </w:hyperlink>
      <w:r>
        <w:t xml:space="preserve"> </w:t>
      </w:r>
      <w:hyperlink r:id="rId944">
        <w:r>
          <w:rPr>
            <w:rStyle w:val="Hyperlink"/>
          </w:rPr>
          <w:t xml:space="preserve">jakob.voss@gbv.de</w:t>
        </w:r>
      </w:hyperlink>
    </w:p>
    <w:p>
      <w:pPr>
        <w:pStyle w:val="Compact"/>
        <w:numPr>
          <w:ilvl w:val="0"/>
          <w:numId w:val="1127"/>
        </w:numPr>
      </w:pPr>
      <w:r>
        <w:t xml:space="preserve">Michael Voss, Consultant; IT-Expert-Voss</w:t>
      </w:r>
      <w:r>
        <w:br/>
      </w:r>
      <w:hyperlink r:id="rId945">
        <w:r>
          <w:rPr>
            <w:rStyle w:val="Hyperlink"/>
          </w:rPr>
          <w:t xml:space="preserve">https://orcid.org/0000-0002-7402-1598</w:t>
        </w:r>
      </w:hyperlink>
      <w:r>
        <w:t xml:space="preserve"> </w:t>
      </w:r>
      <w:hyperlink r:id="rId946">
        <w:r>
          <w:rPr>
            <w:rStyle w:val="Hyperlink"/>
          </w:rPr>
          <w:t xml:space="preserve">info@it-expert-voss.de</w:t>
        </w:r>
      </w:hyperlink>
    </w:p>
    <w:p>
      <w:pPr>
        <w:pStyle w:val="Compact"/>
        <w:numPr>
          <w:ilvl w:val="0"/>
          <w:numId w:val="1127"/>
        </w:numPr>
      </w:pPr>
      <w:r>
        <w:t xml:space="preserve">Kerstin Wendt, Stabsstelle Digitalisierung, Staats- und</w:t>
      </w:r>
      <w:r>
        <w:t xml:space="preserve"> </w:t>
      </w:r>
      <w:r>
        <w:t xml:space="preserve">Universitätsbibliothek Hamburg</w:t>
      </w:r>
      <w:r>
        <w:br/>
      </w:r>
      <w:hyperlink r:id="rId947">
        <w:r>
          <w:rPr>
            <w:rStyle w:val="Hyperlink"/>
          </w:rPr>
          <w:t xml:space="preserve">kerstin.wendt@sub.uni-hamburg.de</w:t>
        </w:r>
      </w:hyperlink>
    </w:p>
    <w:p>
      <w:pPr>
        <w:pStyle w:val="Compact"/>
        <w:numPr>
          <w:ilvl w:val="0"/>
          <w:numId w:val="1127"/>
        </w:numPr>
      </w:pPr>
      <w:r>
        <w:t xml:space="preserve">Morten von Werder, Student an der Hochschule Hannover</w:t>
      </w:r>
      <w:r>
        <w:br/>
      </w:r>
      <w:hyperlink r:id="rId948">
        <w:r>
          <w:rPr>
            <w:rStyle w:val="Hyperlink"/>
          </w:rPr>
          <w:t xml:space="preserve">morten-paul.von-werder@stud.hs-hannover.de</w:t>
        </w:r>
      </w:hyperlink>
    </w:p>
    <w:p>
      <w:pPr>
        <w:pStyle w:val="Compact"/>
        <w:numPr>
          <w:ilvl w:val="0"/>
          <w:numId w:val="1127"/>
        </w:numPr>
      </w:pPr>
      <w:r>
        <w:t xml:space="preserve">Carolin Zapke, Fachreferat und ÖA an der UB Chemnitz</w:t>
      </w:r>
      <w:r>
        <w:br/>
      </w:r>
      <w:hyperlink r:id="rId949">
        <w:r>
          <w:rPr>
            <w:rStyle w:val="Hyperlink"/>
          </w:rPr>
          <w:t xml:space="preserve">https://orcid.org/0000-0002-2516-535X</w:t>
        </w:r>
      </w:hyperlink>
      <w:r>
        <w:t xml:space="preserve"> </w:t>
      </w:r>
      <w:hyperlink r:id="rId950">
        <w:r>
          <w:rPr>
            <w:rStyle w:val="Hyperlink"/>
          </w:rPr>
          <w:t xml:space="preserve">carolin.zapke@bibliothek.tu-chemnitz.de</w:t>
        </w:r>
      </w:hyperlink>
    </w:p>
    <w:p>
      <w:pPr>
        <w:pStyle w:val="Compact"/>
        <w:numPr>
          <w:ilvl w:val="0"/>
          <w:numId w:val="1127"/>
        </w:numPr>
      </w:pPr>
      <w:r>
        <w:t xml:space="preserve">David Zellhöfer, Professor für Digitale Innovation in der öffentlichen</w:t>
      </w:r>
      <w:r>
        <w:t xml:space="preserve"> </w:t>
      </w:r>
      <w:r>
        <w:t xml:space="preserve">Verwaltung an der HWR Berlin</w:t>
      </w:r>
      <w:r>
        <w:br/>
      </w:r>
      <w:hyperlink r:id="rId951">
        <w:r>
          <w:rPr>
            <w:rStyle w:val="Hyperlink"/>
          </w:rPr>
          <w:t xml:space="preserve">https://orcid.org/0000-0002-0403-457X</w:t>
        </w:r>
      </w:hyperlink>
      <w:r>
        <w:t xml:space="preserve"> </w:t>
      </w:r>
      <w:hyperlink r:id="rId952">
        <w:r>
          <w:rPr>
            <w:rStyle w:val="Hyperlink"/>
          </w:rPr>
          <w:t xml:space="preserve">david.zellhoefer@hwr-berlin.de</w:t>
        </w:r>
      </w:hyperlink>
    </w:p>
    <w:bookmarkEnd w:id="953"/>
    <w:bookmarkStart w:id="957"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4">
        <w:r>
          <w:rPr>
            <w:rStyle w:val="Hyperlink"/>
          </w:rPr>
          <w:t xml:space="preserve">GitHub-Repository</w:t>
        </w:r>
      </w:hyperlink>
      <w:r>
        <w:t xml:space="preserve"> </w:t>
      </w:r>
      <w:r>
        <w:t xml:space="preserve">im Markdown-Format, aus dem mit der Software</w:t>
      </w:r>
      <w:r>
        <w:t xml:space="preserve"> </w:t>
      </w:r>
      <w:hyperlink r:id="rId955">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8"/>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8"/>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8"/>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8"/>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3">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56">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5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 Target="media/rId94.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3" Target="media/rId393.svg" /><Relationship Type="http://schemas.openxmlformats.org/officeDocument/2006/relationships/image" Id="rId632" Target="media/rId632.png" /><Relationship Type="http://schemas.openxmlformats.org/officeDocument/2006/relationships/image" Id="rId605" Target="media/rId605.png" /><Relationship Type="http://schemas.openxmlformats.org/officeDocument/2006/relationships/image" Id="rId338" Target="media/rId338.svg" /><Relationship Type="http://schemas.openxmlformats.org/officeDocument/2006/relationships/image" Id="rId524" Target="media/rId524.jpg" /><Relationship Type="http://schemas.openxmlformats.org/officeDocument/2006/relationships/image" Id="rId63" Target="media/rId63.png" /><Relationship Type="http://schemas.openxmlformats.org/officeDocument/2006/relationships/image" Id="rId230" Target="media/rId230.png" /><Relationship Type="http://schemas.openxmlformats.org/officeDocument/2006/relationships/image" Id="rId548" Target="media/rId54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01" Target="media/rId601.svg" /><Relationship Type="http://schemas.openxmlformats.org/officeDocument/2006/relationships/image" Id="rId80" Target="media/rId80.jpg" /><Relationship Type="http://schemas.openxmlformats.org/officeDocument/2006/relationships/image" Id="rId692" Target="media/rId692.svg" /><Relationship Type="http://schemas.openxmlformats.org/officeDocument/2006/relationships/image" Id="rId258" Target="media/rId258.jpg" /><Relationship Type="http://schemas.openxmlformats.org/officeDocument/2006/relationships/image" Id="rId385" Target="media/rId385.svg" /><Relationship Type="http://schemas.openxmlformats.org/officeDocument/2006/relationships/image" Id="rId659" Target="media/rId659.png" /><Relationship Type="http://schemas.openxmlformats.org/officeDocument/2006/relationships/image" Id="rId197" Target="media/rId197.png" /><Relationship Type="http://schemas.openxmlformats.org/officeDocument/2006/relationships/image" Id="rId500" Target="media/rId500.sv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79" Target="media/rId479.png" /><Relationship Type="http://schemas.openxmlformats.org/officeDocument/2006/relationships/image" Id="rId121" Target="media/rId121.svg" /><Relationship Type="http://schemas.openxmlformats.org/officeDocument/2006/relationships/image" Id="rId248" Target="media/rId248.svg" /><Relationship Type="http://schemas.openxmlformats.org/officeDocument/2006/relationships/image" Id="rId680" Target="media/rId680.svg" /><Relationship Type="http://schemas.openxmlformats.org/officeDocument/2006/relationships/image" Id="rId133" Target="media/rId133.svg" /><Relationship Type="http://schemas.openxmlformats.org/officeDocument/2006/relationships/image" Id="rId700" Target="media/rId700.svg" /><Relationship Type="http://schemas.openxmlformats.org/officeDocument/2006/relationships/image" Id="rId190" Target="media/rId190.svg" /><Relationship Type="http://schemas.openxmlformats.org/officeDocument/2006/relationships/image" Id="rId443" Target="media/rId443.png" /><Relationship Type="http://schemas.openxmlformats.org/officeDocument/2006/relationships/image" Id="rId209" Target="media/rId209.png" /><Relationship Type="http://schemas.openxmlformats.org/officeDocument/2006/relationships/image" Id="rId532" Target="media/rId532.svg" /><Relationship Type="http://schemas.openxmlformats.org/officeDocument/2006/relationships/image" Id="rId958" Target="media/rId958.svg" /><Relationship Type="http://schemas.openxmlformats.org/officeDocument/2006/relationships/hyperlink" Id="rId356" Target="http://coral-erm.org" TargetMode="External" /><Relationship Type="http://schemas.openxmlformats.org/officeDocument/2006/relationships/hyperlink" Id="rId521" Target="http://dfg-viewer.de/" TargetMode="External" /><Relationship Type="http://schemas.openxmlformats.org/officeDocument/2006/relationships/hyperlink" Id="rId640" Target="http://legacy.earlham.edu/~peters/fos/bethesda.htm" TargetMode="External" /><Relationship Type="http://schemas.openxmlformats.org/officeDocument/2006/relationships/hyperlink" Id="rId75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3" Target="http://projectblacklight.org/" TargetMode="External" /><Relationship Type="http://schemas.openxmlformats.org/officeDocument/2006/relationships/hyperlink" Id="rId173" Target="http://uxlib.org/" TargetMode="External" /><Relationship Type="http://schemas.openxmlformats.org/officeDocument/2006/relationships/hyperlink" Id="rId589" Target="http://v2.sherpa.ac.uk/opendoar/" TargetMode="External" /><Relationship Type="http://schemas.openxmlformats.org/officeDocument/2006/relationships/hyperlink" Id="rId594" Target="http://www.dspace.org/" TargetMode="External" /><Relationship Type="http://schemas.openxmlformats.org/officeDocument/2006/relationships/hyperlink" Id="rId59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7" Target="https://apps.nextcloud.com/apps/calendar" TargetMode="External" /><Relationship Type="http://schemas.openxmlformats.org/officeDocument/2006/relationships/hyperlink" Id="rId103" Target="https://apps.nextcloud.com/apps/deck" TargetMode="External" /><Relationship Type="http://schemas.openxmlformats.org/officeDocument/2006/relationships/hyperlink" Id="rId610" Target="https://argos.openaire.eu/" TargetMode="External" /><Relationship Type="http://schemas.openxmlformats.org/officeDocument/2006/relationships/hyperlink" Id="rId288" Target="https://bartoc.org/" TargetMode="External" /><Relationship Type="http://schemas.openxmlformats.org/officeDocument/2006/relationships/hyperlink" Id="rId715"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2" Target="https://checkmk.com/" TargetMode="External" /><Relationship Type="http://schemas.openxmlformats.org/officeDocument/2006/relationships/hyperlink" Id="rId615" Target="https://chemotion.net/" TargetMode="External" /><Relationship Type="http://schemas.openxmlformats.org/officeDocument/2006/relationships/hyperlink" Id="rId625" Target="https://citation-file-format.github.io/" TargetMode="External" /><Relationship Type="http://schemas.openxmlformats.org/officeDocument/2006/relationships/hyperlink" Id="rId564" Target="https://coara.eu/" TargetMode="External" /><Relationship Type="http://schemas.openxmlformats.org/officeDocument/2006/relationships/hyperlink" Id="rId170" Target="https://code4lib.org/conference/" TargetMode="External" /><Relationship Type="http://schemas.openxmlformats.org/officeDocument/2006/relationships/hyperlink" Id="rId624" Target="https://codemeta.github.io/" TargetMode="External" /><Relationship Type="http://schemas.openxmlformats.org/officeDocument/2006/relationships/hyperlink" Id="rId544" Target="https://codingdavinci.de/" TargetMode="External" /><Relationship Type="http://schemas.openxmlformats.org/officeDocument/2006/relationships/hyperlink" Id="rId553" Target="https://commons.wikimedia.org/wiki/Category:Handbuch_IT_in_Bibliotheken" TargetMode="External" /><Relationship Type="http://schemas.openxmlformats.org/officeDocument/2006/relationships/hyperlink" Id="rId885" Target="https://commons.wikiorg/wiki/File:Die_Datenlaube.jpg" TargetMode="External" /><Relationship Type="http://schemas.openxmlformats.org/officeDocument/2006/relationships/hyperlink" Id="rId882" Target="https://commons.wikiorg/wiki/File:Etl-prozess.svg" TargetMode="External" /><Relationship Type="http://schemas.openxmlformats.org/officeDocument/2006/relationships/hyperlink" Id="rId881" Target="https://commons.wikiorg/wiki/File:Single_sign_on_aproaches.svg" TargetMode="External" /><Relationship Type="http://schemas.openxmlformats.org/officeDocument/2006/relationships/hyperlink" Id="rId721" Target="https://conceptboard.com/de/" TargetMode="External" /><Relationship Type="http://schemas.openxmlformats.org/officeDocument/2006/relationships/hyperlink" Id="rId655" Target="https://coptr.digipres.org/" TargetMode="External" /><Relationship Type="http://schemas.openxmlformats.org/officeDocument/2006/relationships/hyperlink" Id="rId782" Target="https://core.ac.uk/download/pdf/33985396.pdf" TargetMode="External" /><Relationship Type="http://schemas.openxmlformats.org/officeDocument/2006/relationships/hyperlink" Id="rId883"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56" Target="https://data.slub-dresden.de/" TargetMode="External" /><Relationship Type="http://schemas.openxmlformats.org/officeDocument/2006/relationships/hyperlink" Id="rId648" Target="https://datacite.org" TargetMode="External" /><Relationship Type="http://schemas.openxmlformats.org/officeDocument/2006/relationships/hyperlink" Id="rId595" Target="https://dataverse.org" TargetMode="External" /><Relationship Type="http://schemas.openxmlformats.org/officeDocument/2006/relationships/hyperlink" Id="rId623" Target="https://de-rse.org/" TargetMode="External" /><Relationship Type="http://schemas.openxmlformats.org/officeDocument/2006/relationships/hyperlink" Id="rId716" Target="https://de.actionbound.com/" TargetMode="External" /><Relationship Type="http://schemas.openxmlformats.org/officeDocument/2006/relationships/hyperlink" Id="rId516" Target="https://de.wikipedia.org/wiki/ABBYY" TargetMode="External" /><Relationship Type="http://schemas.openxmlformats.org/officeDocument/2006/relationships/hyperlink" Id="rId828" Target="https://de.wikipedia.org/wiki/Content-Management-System" TargetMode="External" /><Relationship Type="http://schemas.openxmlformats.org/officeDocument/2006/relationships/hyperlink" Id="rId237" Target="https://de.wikipedia.org/wiki/Datenschutz-Grundverordnung" TargetMode="External" /><Relationship Type="http://schemas.openxmlformats.org/officeDocument/2006/relationships/hyperlink" Id="rId238" Target="https://de.wikipedia.org/wiki/Datenverarbeitung_im_Auftrag" TargetMode="External" /><Relationship Type="http://schemas.openxmlformats.org/officeDocument/2006/relationships/hyperlink" Id="rId831" Target="https://de.wikipedia.org/wiki/Dewey-Dezimalklassifikation" TargetMode="External" /><Relationship Type="http://schemas.openxmlformats.org/officeDocument/2006/relationships/hyperlink" Id="rId835" Target="https://de.wikipedia.org/wiki/Digital_Object_Identifier" TargetMode="External" /><Relationship Type="http://schemas.openxmlformats.org/officeDocument/2006/relationships/hyperlink" Id="rId413" Target="https://de.wikipedia.org/wiki/EDIFACT" TargetMode="External" /><Relationship Type="http://schemas.openxmlformats.org/officeDocument/2006/relationships/hyperlink" Id="rId839" Target="https://de.wikipedia.org/wiki/ETL-Prozess" TargetMode="External" /><Relationship Type="http://schemas.openxmlformats.org/officeDocument/2006/relationships/hyperlink" Id="rId836" Target="https://de.wikipedia.org/wiki/Elektronisches_Laborbuch" TargetMode="External" /><Relationship Type="http://schemas.openxmlformats.org/officeDocument/2006/relationships/hyperlink" Id="rId838" Target="https://de.wikipedia.org/wiki/Enterprise-Resource-Planning" TargetMode="External" /><Relationship Type="http://schemas.openxmlformats.org/officeDocument/2006/relationships/hyperlink" Id="rId874" Target="https://de.wikipedia.org/wiki/Extensible_Markup_Language" TargetMode="External" /><Relationship Type="http://schemas.openxmlformats.org/officeDocument/2006/relationships/hyperlink" Id="rId841" Target="https://de.wikipedia.org/wiki/Fachinformationsdienste_f%C3%BCr_die_Wissenschaft" TargetMode="External" /><Relationship Type="http://schemas.openxmlformats.org/officeDocument/2006/relationships/hyperlink" Id="rId842"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47" Target="https://de.wikipedia.org/wiki/International_Image_Interoperability_Framework" TargetMode="External" /><Relationship Type="http://schemas.openxmlformats.org/officeDocument/2006/relationships/hyperlink" Id="rId848" Target="https://de.wikipedia.org/wiki/JavaScript_Object_Notation" TargetMode="External" /><Relationship Type="http://schemas.openxmlformats.org/officeDocument/2006/relationships/hyperlink" Id="rId852" Target="https://de.wikipedia.org/wiki/Langzeitarchivierung" TargetMode="External" /><Relationship Type="http://schemas.openxmlformats.org/officeDocument/2006/relationships/hyperlink" Id="rId851" Target="https://de.wikipedia.org/wiki/Lightweight_Directory_Access_Protocol" TargetMode="External" /><Relationship Type="http://schemas.openxmlformats.org/officeDocument/2006/relationships/hyperlink" Id="rId853" Target="https://de.wikipedia.org/wiki/Machine-Readable_Cataloging" TargetMode="External" /><Relationship Type="http://schemas.openxmlformats.org/officeDocument/2006/relationships/hyperlink" Id="rId344"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0" Target="https://de.wikipedia.org/wiki/OpenID" TargetMode="External" /><Relationship Type="http://schemas.openxmlformats.org/officeDocument/2006/relationships/hyperlink" Id="rId862" Target="https://de.wikipedia.org/wiki/OpenURL" TargetMode="External" /><Relationship Type="http://schemas.openxmlformats.org/officeDocument/2006/relationships/hyperlink" Id="rId863" Target="https://de.wikipedia.org/wiki/Persistent_Identifier" TargetMode="External" /><Relationship Type="http://schemas.openxmlformats.org/officeDocument/2006/relationships/hyperlink" Id="rId826" Target="https://de.wikipedia.org/wiki/Programmierschnittstelle" TargetMode="External" /><Relationship Type="http://schemas.openxmlformats.org/officeDocument/2006/relationships/hyperlink" Id="rId864" Target="https://de.wikipedia.org/wiki/QR-Code" TargetMode="External" /><Relationship Type="http://schemas.openxmlformats.org/officeDocument/2006/relationships/hyperlink" Id="rId866" Target="https://de.wikipedia.org/wiki/RFID" TargetMode="External" /><Relationship Type="http://schemas.openxmlformats.org/officeDocument/2006/relationships/hyperlink" Id="rId867" Target="https://de.wikipedia.org/wiki/RSS" TargetMode="External" /><Relationship Type="http://schemas.openxmlformats.org/officeDocument/2006/relationships/hyperlink" Id="rId430" Target="https://de.wikipedia.org/wiki/Representational_State_Transfer" TargetMode="External" /><Relationship Type="http://schemas.openxmlformats.org/officeDocument/2006/relationships/hyperlink" Id="rId869" Target="https://de.wikipedia.org/wiki/Search/Retrieve_via_URL" TargetMode="External" /><Relationship Type="http://schemas.openxmlformats.org/officeDocument/2006/relationships/hyperlink" Id="rId871"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06" Target="https://de.wikipedia.org/wiki/Tagged_Image_File_Format" TargetMode="External" /><Relationship Type="http://schemas.openxmlformats.org/officeDocument/2006/relationships/hyperlink" Id="rId517" Target="https://de.wikipedia.org/wiki/Tesseract_(Software)" TargetMode="External" /><Relationship Type="http://schemas.openxmlformats.org/officeDocument/2006/relationships/hyperlink" Id="rId858" Target="https://de.wikipedia.org/wiki/Texterkennung" TargetMode="External" /><Relationship Type="http://schemas.openxmlformats.org/officeDocument/2006/relationships/hyperlink" Id="rId531" Target="https://de.wikipedia.org/wiki/Workflow-Management-System" TargetMode="External" /><Relationship Type="http://schemas.openxmlformats.org/officeDocument/2006/relationships/hyperlink" Id="rId875" Target="https://de.wikipedia.org/wiki/XPath" TargetMode="External" /><Relationship Type="http://schemas.openxmlformats.org/officeDocument/2006/relationships/hyperlink" Id="rId876" Target="https://de.wikipedia.org/wiki/Z39.50" TargetMode="External" /><Relationship Type="http://schemas.openxmlformats.org/officeDocument/2006/relationships/hyperlink" Id="rId54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1" Target="https://dfg-viewer.de/" TargetMode="External" /><Relationship Type="http://schemas.openxmlformats.org/officeDocument/2006/relationships/hyperlink" Id="rId513" Target="https://dfg-viewer.de/strukturdatenset" TargetMode="External" /><Relationship Type="http://schemas.openxmlformats.org/officeDocument/2006/relationships/hyperlink" Id="rId236" Target="https://digital-strategy.ec.europa.eu/en/policies/cyber-resilience-act" TargetMode="External" /><Relationship Type="http://schemas.openxmlformats.org/officeDocument/2006/relationships/hyperlink" Id="rId635" Target="https://dini.de/" TargetMode="External" /><Relationship Type="http://schemas.openxmlformats.org/officeDocument/2006/relationships/hyperlink" Id="rId637" Target="https://dini.de/dienste-projekte/dini-zertifikat" TargetMode="External" /><Relationship Type="http://schemas.openxmlformats.org/officeDocument/2006/relationships/hyperlink" Id="rId579" Target="https://doaj.org/" TargetMode="External" /><Relationship Type="http://schemas.openxmlformats.org/officeDocument/2006/relationships/hyperlink" Id="rId804" Target="https://docplayer.org/61296444-Anforderungen-an-ein-bibliothekssystem-der-neuen-generation.html" TargetMode="External" /><Relationship Type="http://schemas.openxmlformats.org/officeDocument/2006/relationships/hyperlink" Id="rId748" Target="https://doi.org/10.1038/s41597-022-01710-x" TargetMode="External" /><Relationship Type="http://schemas.openxmlformats.org/officeDocument/2006/relationships/hyperlink" Id="rId598" Target="https://doi.org/10.1038/sdata.2016.18" TargetMode="External" /><Relationship Type="http://schemas.openxmlformats.org/officeDocument/2006/relationships/hyperlink" Id="rId784" Target="https://doi.org/10.1145/277351.277356" TargetMode="External" /><Relationship Type="http://schemas.openxmlformats.org/officeDocument/2006/relationships/hyperlink" Id="rId746" Target="https://doi.org/10.11588/ip.2022.1.94475" TargetMode="External" /><Relationship Type="http://schemas.openxmlformats.org/officeDocument/2006/relationships/hyperlink" Id="rId808" Target="https://doi.org/10.1515/9783110539011-023" TargetMode="External" /><Relationship Type="http://schemas.openxmlformats.org/officeDocument/2006/relationships/hyperlink" Id="rId819" Target="https://doi.org/10.1515/9783110691597-010" TargetMode="External" /><Relationship Type="http://schemas.openxmlformats.org/officeDocument/2006/relationships/hyperlink" Id="rId744" Target="https://doi.org/10.1515/9783110769043-021" TargetMode="External" /><Relationship Type="http://schemas.openxmlformats.org/officeDocument/2006/relationships/hyperlink" Id="rId788" Target="https://doi.org/10.1515/abitech-2022-0005" TargetMode="External" /><Relationship Type="http://schemas.openxmlformats.org/officeDocument/2006/relationships/hyperlink" Id="rId800" Target="https://doi.org/10.1515/bfp-2022-0013" TargetMode="External" /><Relationship Type="http://schemas.openxmlformats.org/officeDocument/2006/relationships/hyperlink" Id="rId806" Target="https://doi.org/10.15771/978-3-936527-32-2" TargetMode="External" /><Relationship Type="http://schemas.openxmlformats.org/officeDocument/2006/relationships/hyperlink" Id="rId795" Target="https://doi.org/10.15771/RFID_2014_13" TargetMode="External" /><Relationship Type="http://schemas.openxmlformats.org/officeDocument/2006/relationships/hyperlink" Id="rId760" Target="https://doi.org/10.17192/bfdm.2022.2.8435" TargetMode="External" /><Relationship Type="http://schemas.openxmlformats.org/officeDocument/2006/relationships/hyperlink" Id="rId616" Target="https://doi.org/10.17192/bfdm.2023.5.8553" TargetMode="External" /><Relationship Type="http://schemas.openxmlformats.org/officeDocument/2006/relationships/hyperlink" Id="rId641" Target="https://doi.org/10.18452/24147" TargetMode="External" /><Relationship Type="http://schemas.openxmlformats.org/officeDocument/2006/relationships/hyperlink" Id="rId756" Target="https://doi.org/10.18452/24798" TargetMode="External" /><Relationship Type="http://schemas.openxmlformats.org/officeDocument/2006/relationships/hyperlink" Id="rId570" Target="https://doi.org/10.21428/996e2e37.3ebdc864" TargetMode="External" /><Relationship Type="http://schemas.openxmlformats.org/officeDocument/2006/relationships/hyperlink" Id="rId657" Target="https://doi.org/10.5281/zenodo.6451456" TargetMode="External" /><Relationship Type="http://schemas.openxmlformats.org/officeDocument/2006/relationships/hyperlink" Id="rId504" Target="https://doi.org/10.5281/zenodo.7435724" TargetMode="External" /><Relationship Type="http://schemas.openxmlformats.org/officeDocument/2006/relationships/hyperlink" Id="rId811" Target="https://doi.org/10.5282/o-bib/5797" TargetMode="External" /><Relationship Type="http://schemas.openxmlformats.org/officeDocument/2006/relationships/hyperlink" Id="rId790"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17"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18" Target="https://eln-finder.ulb.tu-darmstadt.de/home" TargetMode="External" /><Relationship Type="http://schemas.openxmlformats.org/officeDocument/2006/relationships/hyperlink" Id="rId825" Target="https://en.wikipedia.org/wiki/Article_processing_charge" TargetMode="External" /><Relationship Type="http://schemas.openxmlformats.org/officeDocument/2006/relationships/hyperlink" Id="rId837" Target="https://en.wikipedia.org/wiki/Electronic_resource_management" TargetMode="External" /><Relationship Type="http://schemas.openxmlformats.org/officeDocument/2006/relationships/hyperlink" Id="rId846" Target="https://en.wikipedia.org/wiki/Identity_management" TargetMode="External" /><Relationship Type="http://schemas.openxmlformats.org/officeDocument/2006/relationships/hyperlink" Id="rId870" Target="https://en.wikipedia.org/wiki/SWORD_(protocol)" TargetMode="External" /><Relationship Type="http://schemas.openxmlformats.org/officeDocument/2006/relationships/hyperlink" Id="rId409" Target="https://en.wikipedia.org/wiki/Shibboleth_(software)" TargetMode="External" /><Relationship Type="http://schemas.openxmlformats.org/officeDocument/2006/relationships/hyperlink" Id="rId429" Target="https://en.wikipedia.org/wiki/Standard_Interchange_Protocol" TargetMode="External" /><Relationship Type="http://schemas.openxmlformats.org/officeDocument/2006/relationships/hyperlink" Id="rId404" Target="https://en.wikipedia.org/wiki/Stunnel" TargetMode="External" /><Relationship Type="http://schemas.openxmlformats.org/officeDocument/2006/relationships/hyperlink" Id="rId675" Target="https://ewig.zib.de/" TargetMode="External" /><Relationship Type="http://schemas.openxmlformats.org/officeDocument/2006/relationships/hyperlink" Id="rId584" Target="https://exlibrisgroup.com/de/produkte/rosetta/" TargetMode="External" /><Relationship Type="http://schemas.openxmlformats.org/officeDocument/2006/relationships/hyperlink" Id="rId645"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28" Target="https://fedidb.com/" TargetMode="External" /><Relationship Type="http://schemas.openxmlformats.org/officeDocument/2006/relationships/hyperlink" Id="rId465" Target="https://finc.info/" TargetMode="External" /><Relationship Type="http://schemas.openxmlformats.org/officeDocument/2006/relationships/hyperlink" Id="rId578" Target="https://finder.open-access.network/" TargetMode="External" /><Relationship Type="http://schemas.openxmlformats.org/officeDocument/2006/relationships/hyperlink" Id="rId731" Target="https://folks.email/mailman3/postorius/lists/bibnez.folks.email/" TargetMode="External" /><Relationship Type="http://schemas.openxmlformats.org/officeDocument/2006/relationships/hyperlink" Id="rId377" Target="https://format.gbv.de" TargetMode="External" /><Relationship Type="http://schemas.openxmlformats.org/officeDocument/2006/relationships/hyperlink" Id="rId280" Target="https://format.gbv.de/" TargetMode="External" /><Relationship Type="http://schemas.openxmlformats.org/officeDocument/2006/relationships/hyperlink" Id="rId833" Target="https://forschungsdaten.info/themen/informieren-und-planen/datenmanagementplan/" TargetMode="External" /><Relationship Type="http://schemas.openxmlformats.org/officeDocument/2006/relationships/hyperlink" Id="rId840"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0"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17" Target="https://github.com/TheELNConsortium" TargetMode="External" /><Relationship Type="http://schemas.openxmlformats.org/officeDocument/2006/relationships/hyperlink" Id="rId954" Target="https://github.com/pro4bib/handbuch-it-in-bibliotheken" TargetMode="External" /><Relationship Type="http://schemas.openxmlformats.org/officeDocument/2006/relationships/hyperlink" Id="rId626" Target="https://github.com/pro4bib/handbuch-it-in-bibliotheken/blob/main/CITATION.cff" TargetMode="External" /><Relationship Type="http://schemas.openxmlformats.org/officeDocument/2006/relationships/hyperlink" Id="rId878" Target="https://github.com/pro4bib/handbuch-it-in-bibliotheken/tree/main/media" TargetMode="External" /><Relationship Type="http://schemas.openxmlformats.org/officeDocument/2006/relationships/hyperlink" Id="rId367" Target="https://gokb.org/" TargetMode="External" /><Relationship Type="http://schemas.openxmlformats.org/officeDocument/2006/relationships/hyperlink" Id="rId565"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5" Target="https://info.oa-deepgreen.de/" TargetMode="External" /><Relationship Type="http://schemas.openxmlformats.org/officeDocument/2006/relationships/hyperlink" Id="rId361" Target="https://insights.uksg.org/articles/10.1629/2048-7754.174/" TargetMode="External" /><Relationship Type="http://schemas.openxmlformats.org/officeDocument/2006/relationships/hyperlink" Id="rId956" Target="https://it-in-bibliotheken.de/mitarbeit.html" TargetMode="External" /><Relationship Type="http://schemas.openxmlformats.org/officeDocument/2006/relationships/hyperlink" Id="rId704" Target="https://jitsi.org/" TargetMode="External" /><Relationship Type="http://schemas.openxmlformats.org/officeDocument/2006/relationships/hyperlink" Id="rId627" Target="https://jupyter.org/hub" TargetMode="External" /><Relationship Type="http://schemas.openxmlformats.org/officeDocument/2006/relationships/hyperlink" Id="rId717" Target="https://kahoot.com/" TargetMode="External" /><Relationship Type="http://schemas.openxmlformats.org/officeDocument/2006/relationships/hyperlink" Id="rId104" Target="https://kanboard.org/" TargetMode="External" /><Relationship Type="http://schemas.openxmlformats.org/officeDocument/2006/relationships/hyperlink" Id="rId613" Target="https://labfolder.com/de/" TargetMode="External" /><Relationship Type="http://schemas.openxmlformats.org/officeDocument/2006/relationships/hyperlink" Id="rId346" Target="https://librarytechnology.org/products/" TargetMode="External" /><Relationship Type="http://schemas.openxmlformats.org/officeDocument/2006/relationships/hyperlink" Id="rId732" Target="https://listen.hbz-nrw.de/mailman/listinfo/forumoeb" TargetMode="External" /><Relationship Type="http://schemas.openxmlformats.org/officeDocument/2006/relationships/hyperlink" Id="rId472" Target="https://matomo.org/" TargetMode="External" /><Relationship Type="http://schemas.openxmlformats.org/officeDocument/2006/relationships/hyperlink" Id="rId708"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06" Target="https://mibew.org/" TargetMode="External" /><Relationship Type="http://schemas.openxmlformats.org/officeDocument/2006/relationships/hyperlink" Id="rId722" Target="https://miro.com/" TargetMode="External" /><Relationship Type="http://schemas.openxmlformats.org/officeDocument/2006/relationships/hyperlink" Id="rId453" Target="https://nbn-resolving.org/urn:nbn:de:0290-opus-16040" TargetMode="External" /><Relationship Type="http://schemas.openxmlformats.org/officeDocument/2006/relationships/hyperlink" Id="rId879" Target="https://nbn-resolving.org/urn:nbn:de:0290-opus4-35267" TargetMode="External" /><Relationship Type="http://schemas.openxmlformats.org/officeDocument/2006/relationships/hyperlink" Id="rId719"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3" Target="https://obsproject.com/de" TargetMode="External" /><Relationship Type="http://schemas.openxmlformats.org/officeDocument/2006/relationships/hyperlink" Id="rId859" Target="https://ocr-d.de/" TargetMode="External" /><Relationship Type="http://schemas.openxmlformats.org/officeDocument/2006/relationships/hyperlink" Id="rId620" Target="https://ohmygit.org" TargetMode="External" /><Relationship Type="http://schemas.openxmlformats.org/officeDocument/2006/relationships/hyperlink" Id="rId56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1" Target="https://open-science-cloud.ec.europa.eu/" TargetMode="External" /><Relationship Type="http://schemas.openxmlformats.org/officeDocument/2006/relationships/hyperlink" Id="rId573" Target="https://openapc.net/" TargetMode="External" /><Relationship Type="http://schemas.openxmlformats.org/officeDocument/2006/relationships/hyperlink" Id="rId727" Target="https://openbiblio.social" TargetMode="External" /><Relationship Type="http://schemas.openxmlformats.org/officeDocument/2006/relationships/hyperlink" Id="rId455"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1" Target="https://orcid.org/" TargetMode="External" /><Relationship Type="http://schemas.openxmlformats.org/officeDocument/2006/relationships/hyperlink" Id="rId932" Target="https://orcid.org/0000-0001-6816-5168" TargetMode="External" /><Relationship Type="http://schemas.openxmlformats.org/officeDocument/2006/relationships/hyperlink" Id="rId896" Target="https://orcid.org/0000-0001-6860-0924" TargetMode="External" /><Relationship Type="http://schemas.openxmlformats.org/officeDocument/2006/relationships/hyperlink" Id="rId894" Target="https://orcid.org/0000-0001-7233-7153" TargetMode="External" /><Relationship Type="http://schemas.openxmlformats.org/officeDocument/2006/relationships/hyperlink" Id="rId899" Target="https://orcid.org/0000-0001-7753-1078" TargetMode="External" /><Relationship Type="http://schemas.openxmlformats.org/officeDocument/2006/relationships/hyperlink" Id="rId922" Target="https://orcid.org/0000-0001-8020-1440" TargetMode="External" /><Relationship Type="http://schemas.openxmlformats.org/officeDocument/2006/relationships/hyperlink" Id="rId928" Target="https://orcid.org/0000-0001-9043-3632" TargetMode="External" /><Relationship Type="http://schemas.openxmlformats.org/officeDocument/2006/relationships/hyperlink" Id="rId926" Target="https://orcid.org/0000-0002-0180-5930" TargetMode="External" /><Relationship Type="http://schemas.openxmlformats.org/officeDocument/2006/relationships/hyperlink" Id="rId951" Target="https://orcid.org/0000-0002-0403-457X" TargetMode="External" /><Relationship Type="http://schemas.openxmlformats.org/officeDocument/2006/relationships/hyperlink" Id="rId907" Target="https://orcid.org/0000-0002-0542-1555" TargetMode="External" /><Relationship Type="http://schemas.openxmlformats.org/officeDocument/2006/relationships/hyperlink" Id="rId914" Target="https://orcid.org/0000-0002-0562-7393" TargetMode="External" /><Relationship Type="http://schemas.openxmlformats.org/officeDocument/2006/relationships/hyperlink" Id="rId902" Target="https://orcid.org/0000-0002-0848-2935" TargetMode="External" /><Relationship Type="http://schemas.openxmlformats.org/officeDocument/2006/relationships/hyperlink" Id="rId936" Target="https://orcid.org/0000-0002-0977-5908" TargetMode="External" /><Relationship Type="http://schemas.openxmlformats.org/officeDocument/2006/relationships/hyperlink" Id="rId916" Target="https://orcid.org/0000-0002-1378-4161" TargetMode="External" /><Relationship Type="http://schemas.openxmlformats.org/officeDocument/2006/relationships/hyperlink" Id="rId924" Target="https://orcid.org/0000-0002-2395-2448" TargetMode="External" /><Relationship Type="http://schemas.openxmlformats.org/officeDocument/2006/relationships/hyperlink" Id="rId949" Target="https://orcid.org/0000-0002-2516-535X" TargetMode="External" /><Relationship Type="http://schemas.openxmlformats.org/officeDocument/2006/relationships/hyperlink" Id="rId918" Target="https://orcid.org/0000-0002-4027-6840" TargetMode="External" /><Relationship Type="http://schemas.openxmlformats.org/officeDocument/2006/relationships/hyperlink" Id="rId920" Target="https://orcid.org/0000-0002-5326-219X" TargetMode="External" /><Relationship Type="http://schemas.openxmlformats.org/officeDocument/2006/relationships/hyperlink" Id="rId904" Target="https://orcid.org/0000-0002-6567-0000" TargetMode="External" /><Relationship Type="http://schemas.openxmlformats.org/officeDocument/2006/relationships/hyperlink" Id="rId945" Target="https://orcid.org/0000-0002-7402-1598" TargetMode="External" /><Relationship Type="http://schemas.openxmlformats.org/officeDocument/2006/relationships/hyperlink" Id="rId943" Target="https://orcid.org/0000-0002-7613-4123" TargetMode="External" /><Relationship Type="http://schemas.openxmlformats.org/officeDocument/2006/relationships/hyperlink" Id="rId934" Target="https://orcid.org/0000-0002-9815-0490" TargetMode="External" /><Relationship Type="http://schemas.openxmlformats.org/officeDocument/2006/relationships/hyperlink" Id="rId938" Target="https://orcid.org/0000-0003-0168-0450" TargetMode="External" /><Relationship Type="http://schemas.openxmlformats.org/officeDocument/2006/relationships/hyperlink" Id="rId911" Target="https://orcid.org/0000-0003-0232-7085" TargetMode="External" /><Relationship Type="http://schemas.openxmlformats.org/officeDocument/2006/relationships/hyperlink" Id="rId930" Target="https://orcid.org/0000-0003-0602-8082" TargetMode="External" /><Relationship Type="http://schemas.openxmlformats.org/officeDocument/2006/relationships/hyperlink" Id="rId890" Target="https://orcid.org/0000-0003-2169-1261" TargetMode="External" /><Relationship Type="http://schemas.openxmlformats.org/officeDocument/2006/relationships/hyperlink" Id="rId941" Target="https://orcid.org/0000-0003-3320-5187" TargetMode="External" /><Relationship Type="http://schemas.openxmlformats.org/officeDocument/2006/relationships/hyperlink" Id="rId909" Target="https://orcid.org/0009-0002-1975-1114" TargetMode="External" /><Relationship Type="http://schemas.openxmlformats.org/officeDocument/2006/relationships/hyperlink" Id="rId892" Target="https://orcid.org/0009-0004-0865-257X" TargetMode="External" /><Relationship Type="http://schemas.openxmlformats.org/officeDocument/2006/relationships/hyperlink" Id="rId720"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343" Target="https://perpus.de/desktop.html?Lib.htm" TargetMode="External" /><Relationship Type="http://schemas.openxmlformats.org/officeDocument/2006/relationships/hyperlink" Id="rId569" Target="https://pkp.sfu.ca/software/omp/" TargetMode="External" /><Relationship Type="http://schemas.openxmlformats.org/officeDocument/2006/relationships/hyperlink" Id="rId821" Target="https://pro4bib.github.io/pica/" TargetMode="External" /><Relationship Type="http://schemas.openxmlformats.org/officeDocument/2006/relationships/hyperlink" Id="rId423" Target="https://prometheus.io/" TargetMode="External" /><Relationship Type="http://schemas.openxmlformats.org/officeDocument/2006/relationships/hyperlink" Id="rId769" Target="https://publikationen.dguv.de/widgets/pdf/download/article/409" TargetMode="External" /><Relationship Type="http://schemas.openxmlformats.org/officeDocument/2006/relationships/hyperlink" Id="rId955" Target="https://quarto.org" TargetMode="External" /><Relationship Type="http://schemas.openxmlformats.org/officeDocument/2006/relationships/hyperlink" Id="rId60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0" Target="https://ror.org" TargetMode="External" /><Relationship Type="http://schemas.openxmlformats.org/officeDocument/2006/relationships/hyperlink" Id="rId644" Target="https://schema.datacite.org" TargetMode="External" /><Relationship Type="http://schemas.openxmlformats.org/officeDocument/2006/relationships/hyperlink" Id="rId478" Target="https://scholia.toolforge.org/" TargetMode="External" /><Relationship Type="http://schemas.openxmlformats.org/officeDocument/2006/relationships/hyperlink" Id="rId884" Target="https://scholia.toolforge.org/topic/Q45340488" TargetMode="External" /><Relationship Type="http://schemas.openxmlformats.org/officeDocument/2006/relationships/hyperlink" Id="rId714" Target="https://sendegate.de" TargetMode="External" /><Relationship Type="http://schemas.openxmlformats.org/officeDocument/2006/relationships/hyperlink" Id="rId577" Target="https://service.tib.eu/bison/" TargetMode="External" /><Relationship Type="http://schemas.openxmlformats.org/officeDocument/2006/relationships/hyperlink" Id="rId766" Target="https://servicestandard.gov.de/din-spec-66336/" TargetMode="External" /><Relationship Type="http://schemas.openxmlformats.org/officeDocument/2006/relationships/hyperlink" Id="rId284" Target="https://sigel.staatsbibliothek-berlin.de/" TargetMode="External" /><Relationship Type="http://schemas.openxmlformats.org/officeDocument/2006/relationships/hyperlink" Id="rId913" Target="https://sinahurnik.com/" TargetMode="External" /><Relationship Type="http://schemas.openxmlformats.org/officeDocument/2006/relationships/hyperlink" Id="rId477" Target="https://sonar.fh-potsdam.de/" TargetMode="External" /><Relationship Type="http://schemas.openxmlformats.org/officeDocument/2006/relationships/hyperlink" Id="rId664" Target="https://swordapp.org/" TargetMode="External" /><Relationship Type="http://schemas.openxmlformats.org/officeDocument/2006/relationships/hyperlink" Id="rId112" Target="https://terminplaner.dfn.de/" TargetMode="External" /><Relationship Type="http://schemas.openxmlformats.org/officeDocument/2006/relationships/hyperlink" Id="rId110" Target="https://trello.com" TargetMode="External" /><Relationship Type="http://schemas.openxmlformats.org/officeDocument/2006/relationships/hyperlink" Id="rId105" Target="https://trello.com/" TargetMode="External" /><Relationship Type="http://schemas.openxmlformats.org/officeDocument/2006/relationships/hyperlink" Id="rId712" Target="https://ultraschall.fm/" TargetMode="External" /><Relationship Type="http://schemas.openxmlformats.org/officeDocument/2006/relationships/hyperlink" Id="rId352" Target="https://unece.org/trade/uncefact/introducing-unedifact" TargetMode="External" /><Relationship Type="http://schemas.openxmlformats.org/officeDocument/2006/relationships/hyperlink" Id="rId218" Target="https://uxanddiscovery.library.harvard.edu/" TargetMode="External" /><Relationship Type="http://schemas.openxmlformats.org/officeDocument/2006/relationships/hyperlink" Id="rId590" Target="https://v2.sherpa.ac.uk/view/repository_visualisations/1.html" TargetMode="External" /><Relationship Type="http://schemas.openxmlformats.org/officeDocument/2006/relationships/hyperlink" Id="rId407" Target="https://verbundwiki.gbv.de/display/VZG/DAIA" TargetMode="External" /><Relationship Type="http://schemas.openxmlformats.org/officeDocument/2006/relationships/hyperlink" Id="rId406" Target="https://verbundwiki.gbv.de/display/VZG/PAIA" TargetMode="External" /><Relationship Type="http://schemas.openxmlformats.org/officeDocument/2006/relationships/hyperlink" Id="rId461" Target="https://vufind.org/" TargetMode="External" /><Relationship Type="http://schemas.openxmlformats.org/officeDocument/2006/relationships/hyperlink" Id="rId347" Target="https://w.wiki/574K" TargetMode="External" /><Relationship Type="http://schemas.openxmlformats.org/officeDocument/2006/relationships/hyperlink" Id="rId539" Target="https://wiki.deutsche-digitale-bibliothek.de/display/DFD/5.+Anwendungsprofile+und+Best+Practice+Guides" TargetMode="External" /><Relationship Type="http://schemas.openxmlformats.org/officeDocument/2006/relationships/hyperlink" Id="rId54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4" Target="https://wiki.dnb.de/pages/viewpage.action?pageId=217533652" TargetMode="External" /><Relationship Type="http://schemas.openxmlformats.org/officeDocument/2006/relationships/hyperlink" Id="rId585" Target="https://www.archivematica.org" TargetMode="External" /><Relationship Type="http://schemas.openxmlformats.org/officeDocument/2006/relationships/hyperlink" Id="rId711" Target="https://www.audacity.de/" TargetMode="External" /><Relationship Type="http://schemas.openxmlformats.org/officeDocument/2006/relationships/hyperlink" Id="rId345" Target="https://www.axiell.com/" TargetMode="External" /><Relationship Type="http://schemas.openxmlformats.org/officeDocument/2006/relationships/hyperlink" Id="rId215" Target="https://www.axure.com" TargetMode="External" /><Relationship Type="http://schemas.openxmlformats.org/officeDocument/2006/relationships/hyperlink" Id="rId758" Target="https://www.b-i-t-online.de/heft/2022-06-nachrichtenbeitrag-christensen.pdf" TargetMode="External" /><Relationship Type="http://schemas.openxmlformats.org/officeDocument/2006/relationships/hyperlink" Id="rId77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69" Target="https://www.bibliotheksstatistik.de/" TargetMode="External" /><Relationship Type="http://schemas.openxmlformats.org/officeDocument/2006/relationships/hyperlink" Id="rId235"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246" Target="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827" Target="https://www.bsz-bw.de/" TargetMode="External" /><Relationship Type="http://schemas.openxmlformats.org/officeDocument/2006/relationships/hyperlink" Id="rId567" Target="https://www.budapestopenaccessinitiative.org/" TargetMode="External" /><Relationship Type="http://schemas.openxmlformats.org/officeDocument/2006/relationships/hyperlink" Id="rId690" Target="https://www.canva.com/" TargetMode="External" /><Relationship Type="http://schemas.openxmlformats.org/officeDocument/2006/relationships/hyperlink" Id="rId710" Target="https://www.canva.com/de_de/" TargetMode="External" /><Relationship Type="http://schemas.openxmlformats.org/officeDocument/2006/relationships/hyperlink" Id="rId666" Target="https://www.coar-repositories.org/" TargetMode="External" /><Relationship Type="http://schemas.openxmlformats.org/officeDocument/2006/relationships/hyperlink" Id="rId667" Target="https://www.coar-repositories.org/notify/" TargetMode="External" /><Relationship Type="http://schemas.openxmlformats.org/officeDocument/2006/relationships/hyperlink" Id="rId773" Target="https://www.codyh.com/writing/software.html" TargetMode="External" /><Relationship Type="http://schemas.openxmlformats.org/officeDocument/2006/relationships/hyperlink" Id="rId705" Target="https://www.conf.dfn.de/" TargetMode="External" /><Relationship Type="http://schemas.openxmlformats.org/officeDocument/2006/relationships/hyperlink" Id="rId638" Target="https://www.coretrustseal.org" TargetMode="External" /><Relationship Type="http://schemas.openxmlformats.org/officeDocument/2006/relationships/hyperlink" Id="rId415" Target="https://www.countermetrics.org/" TargetMode="External" /><Relationship Type="http://schemas.openxmlformats.org/officeDocument/2006/relationships/hyperlink" Id="rId649" Target="https://www.crossref.org/" TargetMode="External" /><Relationship Type="http://schemas.openxmlformats.org/officeDocument/2006/relationships/hyperlink" Id="rId798" Target="https://www.degruyter.com/document/doi/10.1515/9783110769043-022/pdf" TargetMode="External" /><Relationship Type="http://schemas.openxmlformats.org/officeDocument/2006/relationships/hyperlink" Id="rId77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2" Target="https://www.dfg.de/" TargetMode="External" /><Relationship Type="http://schemas.openxmlformats.org/officeDocument/2006/relationships/hyperlink" Id="rId762" Target="https://www.dfg.de/download/pdf/foerderung/programme/lis/datentracking_papier_de.pdf" TargetMode="External" /><Relationship Type="http://schemas.openxmlformats.org/officeDocument/2006/relationships/hyperlink" Id="rId495" Target="https://www.digis-berlin.de/digis/" TargetMode="External" /><Relationship Type="http://schemas.openxmlformats.org/officeDocument/2006/relationships/hyperlink" Id="rId496"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54" Target="https://www.dla-marbach.de/katalog-beta/" TargetMode="External" /><Relationship Type="http://schemas.openxmlformats.org/officeDocument/2006/relationships/hyperlink" Id="rId834" Target="https://www.dnb.de/" TargetMode="External" /><Relationship Type="http://schemas.openxmlformats.org/officeDocument/2006/relationships/hyperlink" Id="rId844" Target="https://www.dnb.de/gnd" TargetMode="External" /><Relationship Type="http://schemas.openxmlformats.org/officeDocument/2006/relationships/hyperlink" Id="rId865" Target="https://www.dnb.de/rda" TargetMode="External" /><Relationship Type="http://schemas.openxmlformats.org/officeDocument/2006/relationships/hyperlink" Id="rId591" Target="https://www.dspace.org" TargetMode="External" /><Relationship Type="http://schemas.openxmlformats.org/officeDocument/2006/relationships/hyperlink" Id="rId643" Target="https://www.dublincore.org/specifications/dublin-core/usageguide/elements/" TargetMode="External" /><Relationship Type="http://schemas.openxmlformats.org/officeDocument/2006/relationships/hyperlink" Id="rId802" Target="https://www.e-recht24.de/datenschutz/10744-datenschutzbeauftragter-dsgvo.html" TargetMode="External" /><Relationship Type="http://schemas.openxmlformats.org/officeDocument/2006/relationships/hyperlink" Id="rId614" Target="https://www.elabftw.net/" TargetMode="External" /><Relationship Type="http://schemas.openxmlformats.org/officeDocument/2006/relationships/hyperlink" Id="rId466" Target="https://www.europeana.eu/" TargetMode="External" /><Relationship Type="http://schemas.openxmlformats.org/officeDocument/2006/relationships/hyperlink" Id="rId214" Target="https://www.figma.com" TargetMode="External" /><Relationship Type="http://schemas.openxmlformats.org/officeDocument/2006/relationships/hyperlink" Id="rId389" Target="https://www.folio-bib.org/?page_id=247" TargetMode="External" /><Relationship Type="http://schemas.openxmlformats.org/officeDocument/2006/relationships/hyperlink" Id="rId646" Target="https://www.forschungsdaten.info/themen/beschreiben-und-dokumentieren/metadaten-und-metadatenstandards" TargetMode="External" /><Relationship Type="http://schemas.openxmlformats.org/officeDocument/2006/relationships/hyperlink" Id="rId843" Target="https://www.gbv.de/" TargetMode="External" /><Relationship Type="http://schemas.openxmlformats.org/officeDocument/2006/relationships/hyperlink" Id="rId383" Target="https://www.gbv.de/bibliotheken/geografische-uebersicht-der-deutschen-verbundsysteme" TargetMode="External" /><Relationship Type="http://schemas.openxmlformats.org/officeDocument/2006/relationships/hyperlink" Id="rId674"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57" Target="https://www.greengeeks.com/tutorials/create-a-library-management-system-in-wordpress/" TargetMode="External" /><Relationship Type="http://schemas.openxmlformats.org/officeDocument/2006/relationships/hyperlink" Id="rId845" Target="https://www.hbz-nrw.de/" TargetMode="External" /><Relationship Type="http://schemas.openxmlformats.org/officeDocument/2006/relationships/hyperlink" Id="rId358" Target="https://www.his.de/" TargetMode="External" /><Relationship Type="http://schemas.openxmlformats.org/officeDocument/2006/relationships/hyperlink" Id="rId108" Target="https://www.hootsuite.com/" TargetMode="External" /><Relationship Type="http://schemas.openxmlformats.org/officeDocument/2006/relationships/hyperlink" Id="rId752" Target="https://www.infotoday.com/cilmag/jan22/Breeding--How-to-Secure-Library-Systems-From-Malware-Ransomware-and-Other-Cyberthreats.shtml" TargetMode="External" /><Relationship Type="http://schemas.openxmlformats.org/officeDocument/2006/relationships/hyperlink" Id="rId508" Target="https://www.iso.org/standard/64220.html" TargetMode="External" /><Relationship Type="http://schemas.openxmlformats.org/officeDocument/2006/relationships/hyperlink" Id="rId654" Target="https://www.iso.org/standard/87471.html" TargetMode="External" /><Relationship Type="http://schemas.openxmlformats.org/officeDocument/2006/relationships/hyperlink" Id="rId750" Target="https://www.jstor.org/stable/40039721" TargetMode="External" /><Relationship Type="http://schemas.openxmlformats.org/officeDocument/2006/relationships/hyperlink" Id="rId850" Target="https://www.kerndatensatz-forschung.de/" TargetMode="External" /><Relationship Type="http://schemas.openxmlformats.org/officeDocument/2006/relationships/hyperlink" Id="rId537" Target="https://www.kitodo.org/" TargetMode="External" /><Relationship Type="http://schemas.openxmlformats.org/officeDocument/2006/relationships/hyperlink" Id="rId880" Target="https://www.kitodo.org/fileadmin/groups/kitodo/Dokumente/Kitodo.Production_Abschlussbericht_DFG-Projekt.pdf" TargetMode="External" /><Relationship Type="http://schemas.openxmlformats.org/officeDocument/2006/relationships/hyperlink" Id="rId656" Target="https://www.langzeitarchivierung.de/" TargetMode="External" /><Relationship Type="http://schemas.openxmlformats.org/officeDocument/2006/relationships/hyperlink" Id="rId639" Target="https://www.langzeitarchivierung.de/Webs/nestor/DE/Zertifizierung/nestor_Siegel/siegel.html" TargetMode="External" /><Relationship Type="http://schemas.openxmlformats.org/officeDocument/2006/relationships/hyperlink" Id="rId354" Target="https://www.librarything.com/forlibraries" TargetMode="External" /><Relationship Type="http://schemas.openxmlformats.org/officeDocument/2006/relationships/hyperlink" Id="rId854" Target="https://www.loc.gov/standards/mets/" TargetMode="External" /><Relationship Type="http://schemas.openxmlformats.org/officeDocument/2006/relationships/hyperlink" Id="rId855" Target="https://www.loc.gov/standards/mods/" TargetMode="External" /><Relationship Type="http://schemas.openxmlformats.org/officeDocument/2006/relationships/hyperlink" Id="rId653" Target="https://www.loc.gov/standards/premis/" TargetMode="External" /><Relationship Type="http://schemas.openxmlformats.org/officeDocument/2006/relationships/hyperlink" Id="rId467" Target="https://www.lukida.org/" TargetMode="External" /><Relationship Type="http://schemas.openxmlformats.org/officeDocument/2006/relationships/hyperlink" Id="rId697" Target="https://www.matomo.org/" TargetMode="External" /><Relationship Type="http://schemas.openxmlformats.org/officeDocument/2006/relationships/hyperlink" Id="rId793" Target="https://www.mdr.de/wissen/vermehrt-hackerangriffe-auf-hochschulen-und-universitaeten-100.html" TargetMode="External" /><Relationship Type="http://schemas.openxmlformats.org/officeDocument/2006/relationships/hyperlink" Id="rId507" Target="https://www.metamorfoze.nl/english/digitization" TargetMode="External" /><Relationship Type="http://schemas.openxmlformats.org/officeDocument/2006/relationships/hyperlink" Id="rId451" Target="https://www.munzinger.de/" TargetMode="External" /><Relationship Type="http://schemas.openxmlformats.org/officeDocument/2006/relationships/hyperlink" Id="rId857" Target="https://www.nfdi.de/" TargetMode="External" /><Relationship Type="http://schemas.openxmlformats.org/officeDocument/2006/relationships/hyperlink" Id="rId658" Target="https://www.nfdi.de/section-infra/" TargetMode="External" /><Relationship Type="http://schemas.openxmlformats.org/officeDocument/2006/relationships/hyperlink" Id="rId448" Target="https://www.niso.org/publications/z3988-2004-r2010" TargetMode="External" /><Relationship Type="http://schemas.openxmlformats.org/officeDocument/2006/relationships/hyperlink" Id="rId849" Target="https://www.niso.org/standards-committees/kbart" TargetMode="External" /><Relationship Type="http://schemas.openxmlformats.org/officeDocument/2006/relationships/hyperlink" Id="rId856"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7" Target="https://www.nngroup.com/articles/why-you-only-need-to-test-with-5-users/" TargetMode="External" /><Relationship Type="http://schemas.openxmlformats.org/officeDocument/2006/relationships/hyperlink" Id="rId561" Target="https://www.o-bib.de/bib/article/view/5718" TargetMode="External" /><Relationship Type="http://schemas.openxmlformats.org/officeDocument/2006/relationships/hyperlink" Id="rId518" Target="https://www.ocr4all.org/about/ocr4all" TargetMode="External" /><Relationship Type="http://schemas.openxmlformats.org/officeDocument/2006/relationships/hyperlink" Id="rId78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4" Target="https://www.opencost.de/metadatenschema/" TargetMode="External" /><Relationship Type="http://schemas.openxmlformats.org/officeDocument/2006/relationships/hyperlink" Id="rId592" Target="https://www.opus-repository.org/" TargetMode="External" /><Relationship Type="http://schemas.openxmlformats.org/officeDocument/2006/relationships/hyperlink" Id="rId651" Target="https://www.pid-network.de/" TargetMode="External" /><Relationship Type="http://schemas.openxmlformats.org/officeDocument/2006/relationships/hyperlink" Id="rId44" Target="https://www.pro.affluences.com/de" TargetMode="External" /><Relationship Type="http://schemas.openxmlformats.org/officeDocument/2006/relationships/hyperlink" Id="rId829" Target="https://www.projectcounter.org/" TargetMode="External" /><Relationship Type="http://schemas.openxmlformats.org/officeDocument/2006/relationships/hyperlink" Id="rId464" Target="https://www.qcovery.de/" TargetMode="External" /><Relationship Type="http://schemas.openxmlformats.org/officeDocument/2006/relationships/hyperlink" Id="rId582" Target="https://www.re3data.org/" TargetMode="External" /><Relationship Type="http://schemas.openxmlformats.org/officeDocument/2006/relationships/hyperlink" Id="rId707" Target="https://www.rocket.chat/secure-messaging-platform" TargetMode="External" /><Relationship Type="http://schemas.openxmlformats.org/officeDocument/2006/relationships/hyperlink" Id="rId868" Target="https://www.sap.com/" TargetMode="External" /><Relationship Type="http://schemas.openxmlformats.org/officeDocument/2006/relationships/hyperlink" Id="rId536" Target="https://www.semantics.de/visual_library/" TargetMode="External" /><Relationship Type="http://schemas.openxmlformats.org/officeDocument/2006/relationships/hyperlink" Id="rId813" Target="https://www.slideshare.net/steilen/discoverysysteme-die-opacs-der-zukunft" TargetMode="External" /><Relationship Type="http://schemas.openxmlformats.org/officeDocument/2006/relationships/hyperlink" Id="rId493" Target="https://www.slub-dresden.de/ueber-uns/projekte/landesdigitalisierungsprogramm" TargetMode="External" /><Relationship Type="http://schemas.openxmlformats.org/officeDocument/2006/relationships/hyperlink" Id="rId628" Target="https://www.softwareheritage.org/" TargetMode="External" /><Relationship Type="http://schemas.openxmlformats.org/officeDocument/2006/relationships/hyperlink" Id="rId494" Target="https://www.sub.uni-hamburg.de/bibliotheken/projekte-der-stabi/hamburger-kulturgut-im-netz-hakin.html" TargetMode="External" /><Relationship Type="http://schemas.openxmlformats.org/officeDocument/2006/relationships/hyperlink" Id="rId363" Target="https://www.subito-doc.de/" TargetMode="External" /><Relationship Type="http://schemas.openxmlformats.org/officeDocument/2006/relationships/hyperlink" Id="rId106"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87"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2" Target="https://www.vzg.de/" TargetMode="External" /><Relationship Type="http://schemas.openxmlformats.org/officeDocument/2006/relationships/hyperlink" Id="rId873" Target="https://www.w3.org/WAI/standards-guidelines/wcag/" TargetMode="External" /><Relationship Type="http://schemas.openxmlformats.org/officeDocument/2006/relationships/hyperlink" Id="rId815" Target="https://www.zbw-mediatalk.eu/de/2022/01/tracking-in-der-wissenschaft-so-koennen-bibliotheken-daten-und-wissenschaftsfreiheit-schuetzen" TargetMode="External" /><Relationship Type="http://schemas.openxmlformats.org/officeDocument/2006/relationships/hyperlink" Id="rId588" Target="https://www.zenodo.org" TargetMode="External" /><Relationship Type="http://schemas.openxmlformats.org/officeDocument/2006/relationships/hyperlink" Id="rId355" Target="https://www.zotero.org/groups/" TargetMode="External" /><Relationship Type="http://schemas.openxmlformats.org/officeDocument/2006/relationships/hyperlink" Id="rId743" Target="https://www.zotero.org/groups/4673379/it_in_bibliotheken" TargetMode="External" /><Relationship Type="http://schemas.openxmlformats.org/officeDocument/2006/relationships/hyperlink" Id="rId583" Target="https://zenodo.org" TargetMode="External" /><Relationship Type="http://schemas.openxmlformats.org/officeDocument/2006/relationships/hyperlink" Id="rId490" Target="https://zenodo.org/records/7435724" TargetMode="External" /><Relationship Type="http://schemas.openxmlformats.org/officeDocument/2006/relationships/hyperlink" Id="rId915" Target="mailto:akarsten@uni-muenster.de" TargetMode="External" /><Relationship Type="http://schemas.openxmlformats.org/officeDocument/2006/relationships/hyperlink" Id="rId933" Target="mailto:b.steinke@tu-berlin.de" TargetMode="External" /><Relationship Type="http://schemas.openxmlformats.org/officeDocument/2006/relationships/hyperlink" Id="rId950" Target="mailto:carolin.zapke@bibliothek.tu-chemnitz.de" TargetMode="External" /><Relationship Type="http://schemas.openxmlformats.org/officeDocument/2006/relationships/hyperlink" Id="rId900" Target="mailto:christensen@effective-webwork.de" TargetMode="External" /><Relationship Type="http://schemas.openxmlformats.org/officeDocument/2006/relationships/hyperlink" Id="rId917" Target="mailto:clemens.kynast@uni-jena.de" TargetMode="External" /><Relationship Type="http://schemas.openxmlformats.org/officeDocument/2006/relationships/hyperlink" Id="rId952" Target="mailto:david.zellhoefer@hwr-berlin.de" TargetMode="External" /><Relationship Type="http://schemas.openxmlformats.org/officeDocument/2006/relationships/hyperlink" Id="rId893" Target="mailto:dorian-bela-monty.bitto@stud.hs-hannover.de" TargetMode="External" /><Relationship Type="http://schemas.openxmlformats.org/officeDocument/2006/relationships/hyperlink" Id="rId910" Target="mailto:dorian.grosch@sbb.spk-berlin.de" TargetMode="External" /><Relationship Type="http://schemas.openxmlformats.org/officeDocument/2006/relationships/hyperlink" Id="rId939" Target="mailto:florian.strauss@tu-clausthal.de" TargetMode="External" /><Relationship Type="http://schemas.openxmlformats.org/officeDocument/2006/relationships/hyperlink" Id="rId931" Target="mailto:fseeliger@th-wildau.de" TargetMode="External" /><Relationship Type="http://schemas.openxmlformats.org/officeDocument/2006/relationships/hyperlink" Id="rId908" Target="mailto:gerrit.gragert@sbb.spk-berlin.de" TargetMode="External" /><Relationship Type="http://schemas.openxmlformats.org/officeDocument/2006/relationships/hyperlink" Id="rId946" Target="mailto:info@it-expert-voss.de" TargetMode="External" /><Relationship Type="http://schemas.openxmlformats.org/officeDocument/2006/relationships/hyperlink" Id="rId944" Target="mailto:jakob.voss@gbv.de" TargetMode="External" /><Relationship Type="http://schemas.openxmlformats.org/officeDocument/2006/relationships/hyperlink" Id="rId901" Target="mailto:jana.eger@stadtbibliothek-chemnitz.de" TargetMode="External" /><Relationship Type="http://schemas.openxmlformats.org/officeDocument/2006/relationships/hyperlink" Id="rId895" Target="mailto:janna.brechmacher@sbb.spk-berlin.de" TargetMode="External" /><Relationship Type="http://schemas.openxmlformats.org/officeDocument/2006/relationships/hyperlink" Id="rId897" Target="mailto:jens.bemme@slub-dresden.de" TargetMode="External" /><Relationship Type="http://schemas.openxmlformats.org/officeDocument/2006/relationships/hyperlink" Id="rId935" Target="mailto:katja.sternitzke@sbb.spk-berlin.de" TargetMode="External" /><Relationship Type="http://schemas.openxmlformats.org/officeDocument/2006/relationships/hyperlink" Id="rId947" Target="mailto:kerstin.wendt@sub.uni-hamburg.de" TargetMode="External" /><Relationship Type="http://schemas.openxmlformats.org/officeDocument/2006/relationships/hyperlink" Id="rId912" Target="mailto:lambert.heller@tib.eu" TargetMode="External" /><Relationship Type="http://schemas.openxmlformats.org/officeDocument/2006/relationships/hyperlink" Id="rId921" Target="mailto:lmossburger@t-online.de" TargetMode="External" /><Relationship Type="http://schemas.openxmlformats.org/officeDocument/2006/relationships/hyperlink" Id="rId919" Target="mailto:lukas.lerche@tu-dortmund.de" TargetMode="External" /><Relationship Type="http://schemas.openxmlformats.org/officeDocument/2006/relationships/hyperlink" Id="rId903" Target="mailto:matthias.finck@haw-hamburg.de" TargetMode="External" /><Relationship Type="http://schemas.openxmlformats.org/officeDocument/2006/relationships/hyperlink" Id="rId927" Target="mailto:michael.schaarwaechter@tu-dortmund.de" TargetMode="External" /><Relationship Type="http://schemas.openxmlformats.org/officeDocument/2006/relationships/hyperlink" Id="rId948" Target="mailto:morten-paul.von-werder@stud.hs-hannover.de" TargetMode="External" /><Relationship Type="http://schemas.openxmlformats.org/officeDocument/2006/relationships/hyperlink" Id="rId889" Target="mailto:nicolas.bach@posteo.de" TargetMode="External" /><Relationship Type="http://schemas.openxmlformats.org/officeDocument/2006/relationships/hyperlink" Id="rId891" Target="mailto:pascal@the-library-code.de" TargetMode="External" /><Relationship Type="http://schemas.openxmlformats.org/officeDocument/2006/relationships/hyperlink" Id="rId925" Target="mailto:polla@wias-berlin.de" TargetMode="External" /><Relationship Type="http://schemas.openxmlformats.org/officeDocument/2006/relationships/hyperlink" Id="rId942" Target="mailto:r.stroetgen@tu-braunschweig.de" TargetMode="External" /><Relationship Type="http://schemas.openxmlformats.org/officeDocument/2006/relationships/hyperlink" Id="rId937" Target="mailto:ralf.stockmann@zlb.de" TargetMode="External" /><Relationship Type="http://schemas.openxmlformats.org/officeDocument/2006/relationships/hyperlink" Id="rId898" Target="mailto:rqst@nvsbl.cm" TargetMode="External" /><Relationship Type="http://schemas.openxmlformats.org/officeDocument/2006/relationships/hyperlink" Id="rId923" Target="mailto:stefanie.nagel@ub.tu-freiberg.de" TargetMode="External" /><Relationship Type="http://schemas.openxmlformats.org/officeDocument/2006/relationships/hyperlink" Id="rId940" Target="mailto:streck@zbmed.de" TargetMode="External" /><Relationship Type="http://schemas.openxmlformats.org/officeDocument/2006/relationships/hyperlink" Id="rId906" Target="mailto:tina.goldammer@slub-chemnitz.de" TargetMode="External" /><Relationship Type="http://schemas.openxmlformats.org/officeDocument/2006/relationships/hyperlink" Id="rId905" Target="mailto:ulrike.golas@tu-berlin.de" TargetMode="External" /><Relationship Type="http://schemas.openxmlformats.org/officeDocument/2006/relationships/hyperlink" Id="rId929"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356" Target="http://coral-erm.org" TargetMode="External" /><Relationship Type="http://schemas.openxmlformats.org/officeDocument/2006/relationships/hyperlink" Id="rId521" Target="http://dfg-viewer.de/" TargetMode="External" /><Relationship Type="http://schemas.openxmlformats.org/officeDocument/2006/relationships/hyperlink" Id="rId640" Target="http://legacy.earlham.edu/~peters/fos/bethesda.htm" TargetMode="External" /><Relationship Type="http://schemas.openxmlformats.org/officeDocument/2006/relationships/hyperlink" Id="rId75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3" Target="http://projectblacklight.org/" TargetMode="External" /><Relationship Type="http://schemas.openxmlformats.org/officeDocument/2006/relationships/hyperlink" Id="rId173" Target="http://uxlib.org/" TargetMode="External" /><Relationship Type="http://schemas.openxmlformats.org/officeDocument/2006/relationships/hyperlink" Id="rId589" Target="http://v2.sherpa.ac.uk/opendoar/" TargetMode="External" /><Relationship Type="http://schemas.openxmlformats.org/officeDocument/2006/relationships/hyperlink" Id="rId594" Target="http://www.dspace.org/" TargetMode="External" /><Relationship Type="http://schemas.openxmlformats.org/officeDocument/2006/relationships/hyperlink" Id="rId59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7" Target="https://apps.nextcloud.com/apps/calendar" TargetMode="External" /><Relationship Type="http://schemas.openxmlformats.org/officeDocument/2006/relationships/hyperlink" Id="rId103" Target="https://apps.nextcloud.com/apps/deck" TargetMode="External" /><Relationship Type="http://schemas.openxmlformats.org/officeDocument/2006/relationships/hyperlink" Id="rId610" Target="https://argos.openaire.eu/" TargetMode="External" /><Relationship Type="http://schemas.openxmlformats.org/officeDocument/2006/relationships/hyperlink" Id="rId288" Target="https://bartoc.org/" TargetMode="External" /><Relationship Type="http://schemas.openxmlformats.org/officeDocument/2006/relationships/hyperlink" Id="rId715"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2" Target="https://checkmk.com/" TargetMode="External" /><Relationship Type="http://schemas.openxmlformats.org/officeDocument/2006/relationships/hyperlink" Id="rId615" Target="https://chemotion.net/" TargetMode="External" /><Relationship Type="http://schemas.openxmlformats.org/officeDocument/2006/relationships/hyperlink" Id="rId625" Target="https://citation-file-format.github.io/" TargetMode="External" /><Relationship Type="http://schemas.openxmlformats.org/officeDocument/2006/relationships/hyperlink" Id="rId564" Target="https://coara.eu/" TargetMode="External" /><Relationship Type="http://schemas.openxmlformats.org/officeDocument/2006/relationships/hyperlink" Id="rId170" Target="https://code4lib.org/conference/" TargetMode="External" /><Relationship Type="http://schemas.openxmlformats.org/officeDocument/2006/relationships/hyperlink" Id="rId624" Target="https://codemeta.github.io/" TargetMode="External" /><Relationship Type="http://schemas.openxmlformats.org/officeDocument/2006/relationships/hyperlink" Id="rId544" Target="https://codingdavinci.de/" TargetMode="External" /><Relationship Type="http://schemas.openxmlformats.org/officeDocument/2006/relationships/hyperlink" Id="rId553" Target="https://commons.wikimedia.org/wiki/Category:Handbuch_IT_in_Bibliotheken" TargetMode="External" /><Relationship Type="http://schemas.openxmlformats.org/officeDocument/2006/relationships/hyperlink" Id="rId885" Target="https://commons.wikiorg/wiki/File:Die_Datenlaube.jpg" TargetMode="External" /><Relationship Type="http://schemas.openxmlformats.org/officeDocument/2006/relationships/hyperlink" Id="rId882" Target="https://commons.wikiorg/wiki/File:Etl-prozess.svg" TargetMode="External" /><Relationship Type="http://schemas.openxmlformats.org/officeDocument/2006/relationships/hyperlink" Id="rId881" Target="https://commons.wikiorg/wiki/File:Single_sign_on_aproaches.svg" TargetMode="External" /><Relationship Type="http://schemas.openxmlformats.org/officeDocument/2006/relationships/hyperlink" Id="rId721" Target="https://conceptboard.com/de/" TargetMode="External" /><Relationship Type="http://schemas.openxmlformats.org/officeDocument/2006/relationships/hyperlink" Id="rId655" Target="https://coptr.digipres.org/" TargetMode="External" /><Relationship Type="http://schemas.openxmlformats.org/officeDocument/2006/relationships/hyperlink" Id="rId782" Target="https://core.ac.uk/download/pdf/33985396.pdf" TargetMode="External" /><Relationship Type="http://schemas.openxmlformats.org/officeDocument/2006/relationships/hyperlink" Id="rId883"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56" Target="https://data.slub-dresden.de/" TargetMode="External" /><Relationship Type="http://schemas.openxmlformats.org/officeDocument/2006/relationships/hyperlink" Id="rId648" Target="https://datacite.org" TargetMode="External" /><Relationship Type="http://schemas.openxmlformats.org/officeDocument/2006/relationships/hyperlink" Id="rId595" Target="https://dataverse.org" TargetMode="External" /><Relationship Type="http://schemas.openxmlformats.org/officeDocument/2006/relationships/hyperlink" Id="rId623" Target="https://de-rse.org/" TargetMode="External" /><Relationship Type="http://schemas.openxmlformats.org/officeDocument/2006/relationships/hyperlink" Id="rId716" Target="https://de.actionbound.com/" TargetMode="External" /><Relationship Type="http://schemas.openxmlformats.org/officeDocument/2006/relationships/hyperlink" Id="rId516" Target="https://de.wikipedia.org/wiki/ABBYY" TargetMode="External" /><Relationship Type="http://schemas.openxmlformats.org/officeDocument/2006/relationships/hyperlink" Id="rId828" Target="https://de.wikipedia.org/wiki/Content-Management-System" TargetMode="External" /><Relationship Type="http://schemas.openxmlformats.org/officeDocument/2006/relationships/hyperlink" Id="rId237" Target="https://de.wikipedia.org/wiki/Datenschutz-Grundverordnung" TargetMode="External" /><Relationship Type="http://schemas.openxmlformats.org/officeDocument/2006/relationships/hyperlink" Id="rId238" Target="https://de.wikipedia.org/wiki/Datenverarbeitung_im_Auftrag" TargetMode="External" /><Relationship Type="http://schemas.openxmlformats.org/officeDocument/2006/relationships/hyperlink" Id="rId831" Target="https://de.wikipedia.org/wiki/Dewey-Dezimalklassifikation" TargetMode="External" /><Relationship Type="http://schemas.openxmlformats.org/officeDocument/2006/relationships/hyperlink" Id="rId835" Target="https://de.wikipedia.org/wiki/Digital_Object_Identifier" TargetMode="External" /><Relationship Type="http://schemas.openxmlformats.org/officeDocument/2006/relationships/hyperlink" Id="rId413" Target="https://de.wikipedia.org/wiki/EDIFACT" TargetMode="External" /><Relationship Type="http://schemas.openxmlformats.org/officeDocument/2006/relationships/hyperlink" Id="rId839" Target="https://de.wikipedia.org/wiki/ETL-Prozess" TargetMode="External" /><Relationship Type="http://schemas.openxmlformats.org/officeDocument/2006/relationships/hyperlink" Id="rId836" Target="https://de.wikipedia.org/wiki/Elektronisches_Laborbuch" TargetMode="External" /><Relationship Type="http://schemas.openxmlformats.org/officeDocument/2006/relationships/hyperlink" Id="rId838" Target="https://de.wikipedia.org/wiki/Enterprise-Resource-Planning" TargetMode="External" /><Relationship Type="http://schemas.openxmlformats.org/officeDocument/2006/relationships/hyperlink" Id="rId874" Target="https://de.wikipedia.org/wiki/Extensible_Markup_Language" TargetMode="External" /><Relationship Type="http://schemas.openxmlformats.org/officeDocument/2006/relationships/hyperlink" Id="rId841" Target="https://de.wikipedia.org/wiki/Fachinformationsdienste_f%C3%BCr_die_Wissenschaft" TargetMode="External" /><Relationship Type="http://schemas.openxmlformats.org/officeDocument/2006/relationships/hyperlink" Id="rId842"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47" Target="https://de.wikipedia.org/wiki/International_Image_Interoperability_Framework" TargetMode="External" /><Relationship Type="http://schemas.openxmlformats.org/officeDocument/2006/relationships/hyperlink" Id="rId848" Target="https://de.wikipedia.org/wiki/JavaScript_Object_Notation" TargetMode="External" /><Relationship Type="http://schemas.openxmlformats.org/officeDocument/2006/relationships/hyperlink" Id="rId852" Target="https://de.wikipedia.org/wiki/Langzeitarchivierung" TargetMode="External" /><Relationship Type="http://schemas.openxmlformats.org/officeDocument/2006/relationships/hyperlink" Id="rId851" Target="https://de.wikipedia.org/wiki/Lightweight_Directory_Access_Protocol" TargetMode="External" /><Relationship Type="http://schemas.openxmlformats.org/officeDocument/2006/relationships/hyperlink" Id="rId853" Target="https://de.wikipedia.org/wiki/Machine-Readable_Cataloging" TargetMode="External" /><Relationship Type="http://schemas.openxmlformats.org/officeDocument/2006/relationships/hyperlink" Id="rId344"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0" Target="https://de.wikipedia.org/wiki/OpenID" TargetMode="External" /><Relationship Type="http://schemas.openxmlformats.org/officeDocument/2006/relationships/hyperlink" Id="rId862" Target="https://de.wikipedia.org/wiki/OpenURL" TargetMode="External" /><Relationship Type="http://schemas.openxmlformats.org/officeDocument/2006/relationships/hyperlink" Id="rId863" Target="https://de.wikipedia.org/wiki/Persistent_Identifier" TargetMode="External" /><Relationship Type="http://schemas.openxmlformats.org/officeDocument/2006/relationships/hyperlink" Id="rId826" Target="https://de.wikipedia.org/wiki/Programmierschnittstelle" TargetMode="External" /><Relationship Type="http://schemas.openxmlformats.org/officeDocument/2006/relationships/hyperlink" Id="rId864" Target="https://de.wikipedia.org/wiki/QR-Code" TargetMode="External" /><Relationship Type="http://schemas.openxmlformats.org/officeDocument/2006/relationships/hyperlink" Id="rId866" Target="https://de.wikipedia.org/wiki/RFID" TargetMode="External" /><Relationship Type="http://schemas.openxmlformats.org/officeDocument/2006/relationships/hyperlink" Id="rId867" Target="https://de.wikipedia.org/wiki/RSS" TargetMode="External" /><Relationship Type="http://schemas.openxmlformats.org/officeDocument/2006/relationships/hyperlink" Id="rId430" Target="https://de.wikipedia.org/wiki/Representational_State_Transfer" TargetMode="External" /><Relationship Type="http://schemas.openxmlformats.org/officeDocument/2006/relationships/hyperlink" Id="rId869" Target="https://de.wikipedia.org/wiki/Search/Retrieve_via_URL" TargetMode="External" /><Relationship Type="http://schemas.openxmlformats.org/officeDocument/2006/relationships/hyperlink" Id="rId871"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06" Target="https://de.wikipedia.org/wiki/Tagged_Image_File_Format" TargetMode="External" /><Relationship Type="http://schemas.openxmlformats.org/officeDocument/2006/relationships/hyperlink" Id="rId517" Target="https://de.wikipedia.org/wiki/Tesseract_(Software)" TargetMode="External" /><Relationship Type="http://schemas.openxmlformats.org/officeDocument/2006/relationships/hyperlink" Id="rId858" Target="https://de.wikipedia.org/wiki/Texterkennung" TargetMode="External" /><Relationship Type="http://schemas.openxmlformats.org/officeDocument/2006/relationships/hyperlink" Id="rId531" Target="https://de.wikipedia.org/wiki/Workflow-Management-System" TargetMode="External" /><Relationship Type="http://schemas.openxmlformats.org/officeDocument/2006/relationships/hyperlink" Id="rId875" Target="https://de.wikipedia.org/wiki/XPath" TargetMode="External" /><Relationship Type="http://schemas.openxmlformats.org/officeDocument/2006/relationships/hyperlink" Id="rId876" Target="https://de.wikipedia.org/wiki/Z39.50" TargetMode="External" /><Relationship Type="http://schemas.openxmlformats.org/officeDocument/2006/relationships/hyperlink" Id="rId54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1" Target="https://dfg-viewer.de/" TargetMode="External" /><Relationship Type="http://schemas.openxmlformats.org/officeDocument/2006/relationships/hyperlink" Id="rId513" Target="https://dfg-viewer.de/strukturdatenset" TargetMode="External" /><Relationship Type="http://schemas.openxmlformats.org/officeDocument/2006/relationships/hyperlink" Id="rId236" Target="https://digital-strategy.ec.europa.eu/en/policies/cyber-resilience-act" TargetMode="External" /><Relationship Type="http://schemas.openxmlformats.org/officeDocument/2006/relationships/hyperlink" Id="rId635" Target="https://dini.de/" TargetMode="External" /><Relationship Type="http://schemas.openxmlformats.org/officeDocument/2006/relationships/hyperlink" Id="rId637" Target="https://dini.de/dienste-projekte/dini-zertifikat" TargetMode="External" /><Relationship Type="http://schemas.openxmlformats.org/officeDocument/2006/relationships/hyperlink" Id="rId579" Target="https://doaj.org/" TargetMode="External" /><Relationship Type="http://schemas.openxmlformats.org/officeDocument/2006/relationships/hyperlink" Id="rId804" Target="https://docplayer.org/61296444-Anforderungen-an-ein-bibliothekssystem-der-neuen-generation.html" TargetMode="External" /><Relationship Type="http://schemas.openxmlformats.org/officeDocument/2006/relationships/hyperlink" Id="rId748" Target="https://doi.org/10.1038/s41597-022-01710-x" TargetMode="External" /><Relationship Type="http://schemas.openxmlformats.org/officeDocument/2006/relationships/hyperlink" Id="rId598" Target="https://doi.org/10.1038/sdata.2016.18" TargetMode="External" /><Relationship Type="http://schemas.openxmlformats.org/officeDocument/2006/relationships/hyperlink" Id="rId784" Target="https://doi.org/10.1145/277351.277356" TargetMode="External" /><Relationship Type="http://schemas.openxmlformats.org/officeDocument/2006/relationships/hyperlink" Id="rId746" Target="https://doi.org/10.11588/ip.2022.1.94475" TargetMode="External" /><Relationship Type="http://schemas.openxmlformats.org/officeDocument/2006/relationships/hyperlink" Id="rId808" Target="https://doi.org/10.1515/9783110539011-023" TargetMode="External" /><Relationship Type="http://schemas.openxmlformats.org/officeDocument/2006/relationships/hyperlink" Id="rId819" Target="https://doi.org/10.1515/9783110691597-010" TargetMode="External" /><Relationship Type="http://schemas.openxmlformats.org/officeDocument/2006/relationships/hyperlink" Id="rId744" Target="https://doi.org/10.1515/9783110769043-021" TargetMode="External" /><Relationship Type="http://schemas.openxmlformats.org/officeDocument/2006/relationships/hyperlink" Id="rId788" Target="https://doi.org/10.1515/abitech-2022-0005" TargetMode="External" /><Relationship Type="http://schemas.openxmlformats.org/officeDocument/2006/relationships/hyperlink" Id="rId800" Target="https://doi.org/10.1515/bfp-2022-0013" TargetMode="External" /><Relationship Type="http://schemas.openxmlformats.org/officeDocument/2006/relationships/hyperlink" Id="rId806" Target="https://doi.org/10.15771/978-3-936527-32-2" TargetMode="External" /><Relationship Type="http://schemas.openxmlformats.org/officeDocument/2006/relationships/hyperlink" Id="rId795" Target="https://doi.org/10.15771/RFID_2014_13" TargetMode="External" /><Relationship Type="http://schemas.openxmlformats.org/officeDocument/2006/relationships/hyperlink" Id="rId760" Target="https://doi.org/10.17192/bfdm.2022.2.8435" TargetMode="External" /><Relationship Type="http://schemas.openxmlformats.org/officeDocument/2006/relationships/hyperlink" Id="rId616" Target="https://doi.org/10.17192/bfdm.2023.5.8553" TargetMode="External" /><Relationship Type="http://schemas.openxmlformats.org/officeDocument/2006/relationships/hyperlink" Id="rId641" Target="https://doi.org/10.18452/24147" TargetMode="External" /><Relationship Type="http://schemas.openxmlformats.org/officeDocument/2006/relationships/hyperlink" Id="rId756" Target="https://doi.org/10.18452/24798" TargetMode="External" /><Relationship Type="http://schemas.openxmlformats.org/officeDocument/2006/relationships/hyperlink" Id="rId570" Target="https://doi.org/10.21428/996e2e37.3ebdc864" TargetMode="External" /><Relationship Type="http://schemas.openxmlformats.org/officeDocument/2006/relationships/hyperlink" Id="rId657" Target="https://doi.org/10.5281/zenodo.6451456" TargetMode="External" /><Relationship Type="http://schemas.openxmlformats.org/officeDocument/2006/relationships/hyperlink" Id="rId504" Target="https://doi.org/10.5281/zenodo.7435724" TargetMode="External" /><Relationship Type="http://schemas.openxmlformats.org/officeDocument/2006/relationships/hyperlink" Id="rId811" Target="https://doi.org/10.5282/o-bib/5797" TargetMode="External" /><Relationship Type="http://schemas.openxmlformats.org/officeDocument/2006/relationships/hyperlink" Id="rId790"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17"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18" Target="https://eln-finder.ulb.tu-darmstadt.de/home" TargetMode="External" /><Relationship Type="http://schemas.openxmlformats.org/officeDocument/2006/relationships/hyperlink" Id="rId825" Target="https://en.wikipedia.org/wiki/Article_processing_charge" TargetMode="External" /><Relationship Type="http://schemas.openxmlformats.org/officeDocument/2006/relationships/hyperlink" Id="rId837" Target="https://en.wikipedia.org/wiki/Electronic_resource_management" TargetMode="External" /><Relationship Type="http://schemas.openxmlformats.org/officeDocument/2006/relationships/hyperlink" Id="rId846" Target="https://en.wikipedia.org/wiki/Identity_management" TargetMode="External" /><Relationship Type="http://schemas.openxmlformats.org/officeDocument/2006/relationships/hyperlink" Id="rId870" Target="https://en.wikipedia.org/wiki/SWORD_(protocol)" TargetMode="External" /><Relationship Type="http://schemas.openxmlformats.org/officeDocument/2006/relationships/hyperlink" Id="rId409" Target="https://en.wikipedia.org/wiki/Shibboleth_(software)" TargetMode="External" /><Relationship Type="http://schemas.openxmlformats.org/officeDocument/2006/relationships/hyperlink" Id="rId429" Target="https://en.wikipedia.org/wiki/Standard_Interchange_Protocol" TargetMode="External" /><Relationship Type="http://schemas.openxmlformats.org/officeDocument/2006/relationships/hyperlink" Id="rId404" Target="https://en.wikipedia.org/wiki/Stunnel" TargetMode="External" /><Relationship Type="http://schemas.openxmlformats.org/officeDocument/2006/relationships/hyperlink" Id="rId675" Target="https://ewig.zib.de/" TargetMode="External" /><Relationship Type="http://schemas.openxmlformats.org/officeDocument/2006/relationships/hyperlink" Id="rId584" Target="https://exlibrisgroup.com/de/produkte/rosetta/" TargetMode="External" /><Relationship Type="http://schemas.openxmlformats.org/officeDocument/2006/relationships/hyperlink" Id="rId645"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28" Target="https://fedidb.com/" TargetMode="External" /><Relationship Type="http://schemas.openxmlformats.org/officeDocument/2006/relationships/hyperlink" Id="rId465" Target="https://finc.info/" TargetMode="External" /><Relationship Type="http://schemas.openxmlformats.org/officeDocument/2006/relationships/hyperlink" Id="rId578" Target="https://finder.open-access.network/" TargetMode="External" /><Relationship Type="http://schemas.openxmlformats.org/officeDocument/2006/relationships/hyperlink" Id="rId731" Target="https://folks.email/mailman3/postorius/lists/bibnez.folks.email/" TargetMode="External" /><Relationship Type="http://schemas.openxmlformats.org/officeDocument/2006/relationships/hyperlink" Id="rId377" Target="https://format.gbv.de" TargetMode="External" /><Relationship Type="http://schemas.openxmlformats.org/officeDocument/2006/relationships/hyperlink" Id="rId280" Target="https://format.gbv.de/" TargetMode="External" /><Relationship Type="http://schemas.openxmlformats.org/officeDocument/2006/relationships/hyperlink" Id="rId833" Target="https://forschungsdaten.info/themen/informieren-und-planen/datenmanagementplan/" TargetMode="External" /><Relationship Type="http://schemas.openxmlformats.org/officeDocument/2006/relationships/hyperlink" Id="rId840"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0"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17" Target="https://github.com/TheELNConsortium" TargetMode="External" /><Relationship Type="http://schemas.openxmlformats.org/officeDocument/2006/relationships/hyperlink" Id="rId954" Target="https://github.com/pro4bib/handbuch-it-in-bibliotheken" TargetMode="External" /><Relationship Type="http://schemas.openxmlformats.org/officeDocument/2006/relationships/hyperlink" Id="rId626" Target="https://github.com/pro4bib/handbuch-it-in-bibliotheken/blob/main/CITATION.cff" TargetMode="External" /><Relationship Type="http://schemas.openxmlformats.org/officeDocument/2006/relationships/hyperlink" Id="rId878" Target="https://github.com/pro4bib/handbuch-it-in-bibliotheken/tree/main/media" TargetMode="External" /><Relationship Type="http://schemas.openxmlformats.org/officeDocument/2006/relationships/hyperlink" Id="rId367" Target="https://gokb.org/" TargetMode="External" /><Relationship Type="http://schemas.openxmlformats.org/officeDocument/2006/relationships/hyperlink" Id="rId565"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5" Target="https://info.oa-deepgreen.de/" TargetMode="External" /><Relationship Type="http://schemas.openxmlformats.org/officeDocument/2006/relationships/hyperlink" Id="rId361" Target="https://insights.uksg.org/articles/10.1629/2048-7754.174/" TargetMode="External" /><Relationship Type="http://schemas.openxmlformats.org/officeDocument/2006/relationships/hyperlink" Id="rId956" Target="https://it-in-bibliotheken.de/mitarbeit.html" TargetMode="External" /><Relationship Type="http://schemas.openxmlformats.org/officeDocument/2006/relationships/hyperlink" Id="rId704" Target="https://jitsi.org/" TargetMode="External" /><Relationship Type="http://schemas.openxmlformats.org/officeDocument/2006/relationships/hyperlink" Id="rId627" Target="https://jupyter.org/hub" TargetMode="External" /><Relationship Type="http://schemas.openxmlformats.org/officeDocument/2006/relationships/hyperlink" Id="rId717" Target="https://kahoot.com/" TargetMode="External" /><Relationship Type="http://schemas.openxmlformats.org/officeDocument/2006/relationships/hyperlink" Id="rId104" Target="https://kanboard.org/" TargetMode="External" /><Relationship Type="http://schemas.openxmlformats.org/officeDocument/2006/relationships/hyperlink" Id="rId613" Target="https://labfolder.com/de/" TargetMode="External" /><Relationship Type="http://schemas.openxmlformats.org/officeDocument/2006/relationships/hyperlink" Id="rId346" Target="https://librarytechnology.org/products/" TargetMode="External" /><Relationship Type="http://schemas.openxmlformats.org/officeDocument/2006/relationships/hyperlink" Id="rId732" Target="https://listen.hbz-nrw.de/mailman/listinfo/forumoeb" TargetMode="External" /><Relationship Type="http://schemas.openxmlformats.org/officeDocument/2006/relationships/hyperlink" Id="rId472" Target="https://matomo.org/" TargetMode="External" /><Relationship Type="http://schemas.openxmlformats.org/officeDocument/2006/relationships/hyperlink" Id="rId708"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06" Target="https://mibew.org/" TargetMode="External" /><Relationship Type="http://schemas.openxmlformats.org/officeDocument/2006/relationships/hyperlink" Id="rId722" Target="https://miro.com/" TargetMode="External" /><Relationship Type="http://schemas.openxmlformats.org/officeDocument/2006/relationships/hyperlink" Id="rId453" Target="https://nbn-resolving.org/urn:nbn:de:0290-opus-16040" TargetMode="External" /><Relationship Type="http://schemas.openxmlformats.org/officeDocument/2006/relationships/hyperlink" Id="rId879" Target="https://nbn-resolving.org/urn:nbn:de:0290-opus4-35267" TargetMode="External" /><Relationship Type="http://schemas.openxmlformats.org/officeDocument/2006/relationships/hyperlink" Id="rId719"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3" Target="https://obsproject.com/de" TargetMode="External" /><Relationship Type="http://schemas.openxmlformats.org/officeDocument/2006/relationships/hyperlink" Id="rId859" Target="https://ocr-d.de/" TargetMode="External" /><Relationship Type="http://schemas.openxmlformats.org/officeDocument/2006/relationships/hyperlink" Id="rId620" Target="https://ohmygit.org" TargetMode="External" /><Relationship Type="http://schemas.openxmlformats.org/officeDocument/2006/relationships/hyperlink" Id="rId56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1" Target="https://open-science-cloud.ec.europa.eu/" TargetMode="External" /><Relationship Type="http://schemas.openxmlformats.org/officeDocument/2006/relationships/hyperlink" Id="rId573" Target="https://openapc.net/" TargetMode="External" /><Relationship Type="http://schemas.openxmlformats.org/officeDocument/2006/relationships/hyperlink" Id="rId727" Target="https://openbiblio.social" TargetMode="External" /><Relationship Type="http://schemas.openxmlformats.org/officeDocument/2006/relationships/hyperlink" Id="rId455"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1" Target="https://orcid.org/" TargetMode="External" /><Relationship Type="http://schemas.openxmlformats.org/officeDocument/2006/relationships/hyperlink" Id="rId932" Target="https://orcid.org/0000-0001-6816-5168" TargetMode="External" /><Relationship Type="http://schemas.openxmlformats.org/officeDocument/2006/relationships/hyperlink" Id="rId896" Target="https://orcid.org/0000-0001-6860-0924" TargetMode="External" /><Relationship Type="http://schemas.openxmlformats.org/officeDocument/2006/relationships/hyperlink" Id="rId894" Target="https://orcid.org/0000-0001-7233-7153" TargetMode="External" /><Relationship Type="http://schemas.openxmlformats.org/officeDocument/2006/relationships/hyperlink" Id="rId899" Target="https://orcid.org/0000-0001-7753-1078" TargetMode="External" /><Relationship Type="http://schemas.openxmlformats.org/officeDocument/2006/relationships/hyperlink" Id="rId922" Target="https://orcid.org/0000-0001-8020-1440" TargetMode="External" /><Relationship Type="http://schemas.openxmlformats.org/officeDocument/2006/relationships/hyperlink" Id="rId928" Target="https://orcid.org/0000-0001-9043-3632" TargetMode="External" /><Relationship Type="http://schemas.openxmlformats.org/officeDocument/2006/relationships/hyperlink" Id="rId926" Target="https://orcid.org/0000-0002-0180-5930" TargetMode="External" /><Relationship Type="http://schemas.openxmlformats.org/officeDocument/2006/relationships/hyperlink" Id="rId951" Target="https://orcid.org/0000-0002-0403-457X" TargetMode="External" /><Relationship Type="http://schemas.openxmlformats.org/officeDocument/2006/relationships/hyperlink" Id="rId907" Target="https://orcid.org/0000-0002-0542-1555" TargetMode="External" /><Relationship Type="http://schemas.openxmlformats.org/officeDocument/2006/relationships/hyperlink" Id="rId914" Target="https://orcid.org/0000-0002-0562-7393" TargetMode="External" /><Relationship Type="http://schemas.openxmlformats.org/officeDocument/2006/relationships/hyperlink" Id="rId902" Target="https://orcid.org/0000-0002-0848-2935" TargetMode="External" /><Relationship Type="http://schemas.openxmlformats.org/officeDocument/2006/relationships/hyperlink" Id="rId936" Target="https://orcid.org/0000-0002-0977-5908" TargetMode="External" /><Relationship Type="http://schemas.openxmlformats.org/officeDocument/2006/relationships/hyperlink" Id="rId916" Target="https://orcid.org/0000-0002-1378-4161" TargetMode="External" /><Relationship Type="http://schemas.openxmlformats.org/officeDocument/2006/relationships/hyperlink" Id="rId924" Target="https://orcid.org/0000-0002-2395-2448" TargetMode="External" /><Relationship Type="http://schemas.openxmlformats.org/officeDocument/2006/relationships/hyperlink" Id="rId949" Target="https://orcid.org/0000-0002-2516-535X" TargetMode="External" /><Relationship Type="http://schemas.openxmlformats.org/officeDocument/2006/relationships/hyperlink" Id="rId918" Target="https://orcid.org/0000-0002-4027-6840" TargetMode="External" /><Relationship Type="http://schemas.openxmlformats.org/officeDocument/2006/relationships/hyperlink" Id="rId920" Target="https://orcid.org/0000-0002-5326-219X" TargetMode="External" /><Relationship Type="http://schemas.openxmlformats.org/officeDocument/2006/relationships/hyperlink" Id="rId904" Target="https://orcid.org/0000-0002-6567-0000" TargetMode="External" /><Relationship Type="http://schemas.openxmlformats.org/officeDocument/2006/relationships/hyperlink" Id="rId945" Target="https://orcid.org/0000-0002-7402-1598" TargetMode="External" /><Relationship Type="http://schemas.openxmlformats.org/officeDocument/2006/relationships/hyperlink" Id="rId943" Target="https://orcid.org/0000-0002-7613-4123" TargetMode="External" /><Relationship Type="http://schemas.openxmlformats.org/officeDocument/2006/relationships/hyperlink" Id="rId934" Target="https://orcid.org/0000-0002-9815-0490" TargetMode="External" /><Relationship Type="http://schemas.openxmlformats.org/officeDocument/2006/relationships/hyperlink" Id="rId938" Target="https://orcid.org/0000-0003-0168-0450" TargetMode="External" /><Relationship Type="http://schemas.openxmlformats.org/officeDocument/2006/relationships/hyperlink" Id="rId911" Target="https://orcid.org/0000-0003-0232-7085" TargetMode="External" /><Relationship Type="http://schemas.openxmlformats.org/officeDocument/2006/relationships/hyperlink" Id="rId930" Target="https://orcid.org/0000-0003-0602-8082" TargetMode="External" /><Relationship Type="http://schemas.openxmlformats.org/officeDocument/2006/relationships/hyperlink" Id="rId890" Target="https://orcid.org/0000-0003-2169-1261" TargetMode="External" /><Relationship Type="http://schemas.openxmlformats.org/officeDocument/2006/relationships/hyperlink" Id="rId941" Target="https://orcid.org/0000-0003-3320-5187" TargetMode="External" /><Relationship Type="http://schemas.openxmlformats.org/officeDocument/2006/relationships/hyperlink" Id="rId909" Target="https://orcid.org/0009-0002-1975-1114" TargetMode="External" /><Relationship Type="http://schemas.openxmlformats.org/officeDocument/2006/relationships/hyperlink" Id="rId892" Target="https://orcid.org/0009-0004-0865-257X" TargetMode="External" /><Relationship Type="http://schemas.openxmlformats.org/officeDocument/2006/relationships/hyperlink" Id="rId720"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343" Target="https://perpus.de/desktop.html?Lib.htm" TargetMode="External" /><Relationship Type="http://schemas.openxmlformats.org/officeDocument/2006/relationships/hyperlink" Id="rId569" Target="https://pkp.sfu.ca/software/omp/" TargetMode="External" /><Relationship Type="http://schemas.openxmlformats.org/officeDocument/2006/relationships/hyperlink" Id="rId821" Target="https://pro4bib.github.io/pica/" TargetMode="External" /><Relationship Type="http://schemas.openxmlformats.org/officeDocument/2006/relationships/hyperlink" Id="rId423" Target="https://prometheus.io/" TargetMode="External" /><Relationship Type="http://schemas.openxmlformats.org/officeDocument/2006/relationships/hyperlink" Id="rId769" Target="https://publikationen.dguv.de/widgets/pdf/download/article/409" TargetMode="External" /><Relationship Type="http://schemas.openxmlformats.org/officeDocument/2006/relationships/hyperlink" Id="rId955" Target="https://quarto.org" TargetMode="External" /><Relationship Type="http://schemas.openxmlformats.org/officeDocument/2006/relationships/hyperlink" Id="rId60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0" Target="https://ror.org" TargetMode="External" /><Relationship Type="http://schemas.openxmlformats.org/officeDocument/2006/relationships/hyperlink" Id="rId644" Target="https://schema.datacite.org" TargetMode="External" /><Relationship Type="http://schemas.openxmlformats.org/officeDocument/2006/relationships/hyperlink" Id="rId478" Target="https://scholia.toolforge.org/" TargetMode="External" /><Relationship Type="http://schemas.openxmlformats.org/officeDocument/2006/relationships/hyperlink" Id="rId884" Target="https://scholia.toolforge.org/topic/Q45340488" TargetMode="External" /><Relationship Type="http://schemas.openxmlformats.org/officeDocument/2006/relationships/hyperlink" Id="rId714" Target="https://sendegate.de" TargetMode="External" /><Relationship Type="http://schemas.openxmlformats.org/officeDocument/2006/relationships/hyperlink" Id="rId577" Target="https://service.tib.eu/bison/" TargetMode="External" /><Relationship Type="http://schemas.openxmlformats.org/officeDocument/2006/relationships/hyperlink" Id="rId766" Target="https://servicestandard.gov.de/din-spec-66336/" TargetMode="External" /><Relationship Type="http://schemas.openxmlformats.org/officeDocument/2006/relationships/hyperlink" Id="rId284" Target="https://sigel.staatsbibliothek-berlin.de/" TargetMode="External" /><Relationship Type="http://schemas.openxmlformats.org/officeDocument/2006/relationships/hyperlink" Id="rId913" Target="https://sinahurnik.com/" TargetMode="External" /><Relationship Type="http://schemas.openxmlformats.org/officeDocument/2006/relationships/hyperlink" Id="rId477" Target="https://sonar.fh-potsdam.de/" TargetMode="External" /><Relationship Type="http://schemas.openxmlformats.org/officeDocument/2006/relationships/hyperlink" Id="rId664" Target="https://swordapp.org/" TargetMode="External" /><Relationship Type="http://schemas.openxmlformats.org/officeDocument/2006/relationships/hyperlink" Id="rId112" Target="https://terminplaner.dfn.de/" TargetMode="External" /><Relationship Type="http://schemas.openxmlformats.org/officeDocument/2006/relationships/hyperlink" Id="rId110" Target="https://trello.com" TargetMode="External" /><Relationship Type="http://schemas.openxmlformats.org/officeDocument/2006/relationships/hyperlink" Id="rId105" Target="https://trello.com/" TargetMode="External" /><Relationship Type="http://schemas.openxmlformats.org/officeDocument/2006/relationships/hyperlink" Id="rId712" Target="https://ultraschall.fm/" TargetMode="External" /><Relationship Type="http://schemas.openxmlformats.org/officeDocument/2006/relationships/hyperlink" Id="rId352" Target="https://unece.org/trade/uncefact/introducing-unedifact" TargetMode="External" /><Relationship Type="http://schemas.openxmlformats.org/officeDocument/2006/relationships/hyperlink" Id="rId218" Target="https://uxanddiscovery.library.harvard.edu/" TargetMode="External" /><Relationship Type="http://schemas.openxmlformats.org/officeDocument/2006/relationships/hyperlink" Id="rId590" Target="https://v2.sherpa.ac.uk/view/repository_visualisations/1.html" TargetMode="External" /><Relationship Type="http://schemas.openxmlformats.org/officeDocument/2006/relationships/hyperlink" Id="rId407" Target="https://verbundwiki.gbv.de/display/VZG/DAIA" TargetMode="External" /><Relationship Type="http://schemas.openxmlformats.org/officeDocument/2006/relationships/hyperlink" Id="rId406" Target="https://verbundwiki.gbv.de/display/VZG/PAIA" TargetMode="External" /><Relationship Type="http://schemas.openxmlformats.org/officeDocument/2006/relationships/hyperlink" Id="rId461" Target="https://vufind.org/" TargetMode="External" /><Relationship Type="http://schemas.openxmlformats.org/officeDocument/2006/relationships/hyperlink" Id="rId347" Target="https://w.wiki/574K" TargetMode="External" /><Relationship Type="http://schemas.openxmlformats.org/officeDocument/2006/relationships/hyperlink" Id="rId539" Target="https://wiki.deutsche-digitale-bibliothek.de/display/DFD/5.+Anwendungsprofile+und+Best+Practice+Guides" TargetMode="External" /><Relationship Type="http://schemas.openxmlformats.org/officeDocument/2006/relationships/hyperlink" Id="rId54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4" Target="https://wiki.dnb.de/pages/viewpage.action?pageId=217533652" TargetMode="External" /><Relationship Type="http://schemas.openxmlformats.org/officeDocument/2006/relationships/hyperlink" Id="rId585" Target="https://www.archivematica.org" TargetMode="External" /><Relationship Type="http://schemas.openxmlformats.org/officeDocument/2006/relationships/hyperlink" Id="rId711" Target="https://www.audacity.de/" TargetMode="External" /><Relationship Type="http://schemas.openxmlformats.org/officeDocument/2006/relationships/hyperlink" Id="rId345" Target="https://www.axiell.com/" TargetMode="External" /><Relationship Type="http://schemas.openxmlformats.org/officeDocument/2006/relationships/hyperlink" Id="rId215" Target="https://www.axure.com" TargetMode="External" /><Relationship Type="http://schemas.openxmlformats.org/officeDocument/2006/relationships/hyperlink" Id="rId758" Target="https://www.b-i-t-online.de/heft/2022-06-nachrichtenbeitrag-christensen.pdf" TargetMode="External" /><Relationship Type="http://schemas.openxmlformats.org/officeDocument/2006/relationships/hyperlink" Id="rId77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69" Target="https://www.bibliotheksstatistik.de/" TargetMode="External" /><Relationship Type="http://schemas.openxmlformats.org/officeDocument/2006/relationships/hyperlink" Id="rId235"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246" Target="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827" Target="https://www.bsz-bw.de/" TargetMode="External" /><Relationship Type="http://schemas.openxmlformats.org/officeDocument/2006/relationships/hyperlink" Id="rId567" Target="https://www.budapestopenaccessinitiative.org/" TargetMode="External" /><Relationship Type="http://schemas.openxmlformats.org/officeDocument/2006/relationships/hyperlink" Id="rId690" Target="https://www.canva.com/" TargetMode="External" /><Relationship Type="http://schemas.openxmlformats.org/officeDocument/2006/relationships/hyperlink" Id="rId710" Target="https://www.canva.com/de_de/" TargetMode="External" /><Relationship Type="http://schemas.openxmlformats.org/officeDocument/2006/relationships/hyperlink" Id="rId666" Target="https://www.coar-repositories.org/" TargetMode="External" /><Relationship Type="http://schemas.openxmlformats.org/officeDocument/2006/relationships/hyperlink" Id="rId667" Target="https://www.coar-repositories.org/notify/" TargetMode="External" /><Relationship Type="http://schemas.openxmlformats.org/officeDocument/2006/relationships/hyperlink" Id="rId773" Target="https://www.codyh.com/writing/software.html" TargetMode="External" /><Relationship Type="http://schemas.openxmlformats.org/officeDocument/2006/relationships/hyperlink" Id="rId705" Target="https://www.conf.dfn.de/" TargetMode="External" /><Relationship Type="http://schemas.openxmlformats.org/officeDocument/2006/relationships/hyperlink" Id="rId638" Target="https://www.coretrustseal.org" TargetMode="External" /><Relationship Type="http://schemas.openxmlformats.org/officeDocument/2006/relationships/hyperlink" Id="rId415" Target="https://www.countermetrics.org/" TargetMode="External" /><Relationship Type="http://schemas.openxmlformats.org/officeDocument/2006/relationships/hyperlink" Id="rId649" Target="https://www.crossref.org/" TargetMode="External" /><Relationship Type="http://schemas.openxmlformats.org/officeDocument/2006/relationships/hyperlink" Id="rId798" Target="https://www.degruyter.com/document/doi/10.1515/9783110769043-022/pdf" TargetMode="External" /><Relationship Type="http://schemas.openxmlformats.org/officeDocument/2006/relationships/hyperlink" Id="rId77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2" Target="https://www.dfg.de/" TargetMode="External" /><Relationship Type="http://schemas.openxmlformats.org/officeDocument/2006/relationships/hyperlink" Id="rId762" Target="https://www.dfg.de/download/pdf/foerderung/programme/lis/datentracking_papier_de.pdf" TargetMode="External" /><Relationship Type="http://schemas.openxmlformats.org/officeDocument/2006/relationships/hyperlink" Id="rId495" Target="https://www.digis-berlin.de/digis/" TargetMode="External" /><Relationship Type="http://schemas.openxmlformats.org/officeDocument/2006/relationships/hyperlink" Id="rId496"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54" Target="https://www.dla-marbach.de/katalog-beta/" TargetMode="External" /><Relationship Type="http://schemas.openxmlformats.org/officeDocument/2006/relationships/hyperlink" Id="rId834" Target="https://www.dnb.de/" TargetMode="External" /><Relationship Type="http://schemas.openxmlformats.org/officeDocument/2006/relationships/hyperlink" Id="rId844" Target="https://www.dnb.de/gnd" TargetMode="External" /><Relationship Type="http://schemas.openxmlformats.org/officeDocument/2006/relationships/hyperlink" Id="rId865" Target="https://www.dnb.de/rda" TargetMode="External" /><Relationship Type="http://schemas.openxmlformats.org/officeDocument/2006/relationships/hyperlink" Id="rId591" Target="https://www.dspace.org" TargetMode="External" /><Relationship Type="http://schemas.openxmlformats.org/officeDocument/2006/relationships/hyperlink" Id="rId643" Target="https://www.dublincore.org/specifications/dublin-core/usageguide/elements/" TargetMode="External" /><Relationship Type="http://schemas.openxmlformats.org/officeDocument/2006/relationships/hyperlink" Id="rId802" Target="https://www.e-recht24.de/datenschutz/10744-datenschutzbeauftragter-dsgvo.html" TargetMode="External" /><Relationship Type="http://schemas.openxmlformats.org/officeDocument/2006/relationships/hyperlink" Id="rId614" Target="https://www.elabftw.net/" TargetMode="External" /><Relationship Type="http://schemas.openxmlformats.org/officeDocument/2006/relationships/hyperlink" Id="rId466" Target="https://www.europeana.eu/" TargetMode="External" /><Relationship Type="http://schemas.openxmlformats.org/officeDocument/2006/relationships/hyperlink" Id="rId214" Target="https://www.figma.com" TargetMode="External" /><Relationship Type="http://schemas.openxmlformats.org/officeDocument/2006/relationships/hyperlink" Id="rId389" Target="https://www.folio-bib.org/?page_id=247" TargetMode="External" /><Relationship Type="http://schemas.openxmlformats.org/officeDocument/2006/relationships/hyperlink" Id="rId646" Target="https://www.forschungsdaten.info/themen/beschreiben-und-dokumentieren/metadaten-und-metadatenstandards" TargetMode="External" /><Relationship Type="http://schemas.openxmlformats.org/officeDocument/2006/relationships/hyperlink" Id="rId843" Target="https://www.gbv.de/" TargetMode="External" /><Relationship Type="http://schemas.openxmlformats.org/officeDocument/2006/relationships/hyperlink" Id="rId383" Target="https://www.gbv.de/bibliotheken/geografische-uebersicht-der-deutschen-verbundsysteme" TargetMode="External" /><Relationship Type="http://schemas.openxmlformats.org/officeDocument/2006/relationships/hyperlink" Id="rId674"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57" Target="https://www.greengeeks.com/tutorials/create-a-library-management-system-in-wordpress/" TargetMode="External" /><Relationship Type="http://schemas.openxmlformats.org/officeDocument/2006/relationships/hyperlink" Id="rId845" Target="https://www.hbz-nrw.de/" TargetMode="External" /><Relationship Type="http://schemas.openxmlformats.org/officeDocument/2006/relationships/hyperlink" Id="rId358" Target="https://www.his.de/" TargetMode="External" /><Relationship Type="http://schemas.openxmlformats.org/officeDocument/2006/relationships/hyperlink" Id="rId108" Target="https://www.hootsuite.com/" TargetMode="External" /><Relationship Type="http://schemas.openxmlformats.org/officeDocument/2006/relationships/hyperlink" Id="rId752" Target="https://www.infotoday.com/cilmag/jan22/Breeding--How-to-Secure-Library-Systems-From-Malware-Ransomware-and-Other-Cyberthreats.shtml" TargetMode="External" /><Relationship Type="http://schemas.openxmlformats.org/officeDocument/2006/relationships/hyperlink" Id="rId508" Target="https://www.iso.org/standard/64220.html" TargetMode="External" /><Relationship Type="http://schemas.openxmlformats.org/officeDocument/2006/relationships/hyperlink" Id="rId654" Target="https://www.iso.org/standard/87471.html" TargetMode="External" /><Relationship Type="http://schemas.openxmlformats.org/officeDocument/2006/relationships/hyperlink" Id="rId750" Target="https://www.jstor.org/stable/40039721" TargetMode="External" /><Relationship Type="http://schemas.openxmlformats.org/officeDocument/2006/relationships/hyperlink" Id="rId850" Target="https://www.kerndatensatz-forschung.de/" TargetMode="External" /><Relationship Type="http://schemas.openxmlformats.org/officeDocument/2006/relationships/hyperlink" Id="rId537" Target="https://www.kitodo.org/" TargetMode="External" /><Relationship Type="http://schemas.openxmlformats.org/officeDocument/2006/relationships/hyperlink" Id="rId880" Target="https://www.kitodo.org/fileadmin/groups/kitodo/Dokumente/Kitodo.Production_Abschlussbericht_DFG-Projekt.pdf" TargetMode="External" /><Relationship Type="http://schemas.openxmlformats.org/officeDocument/2006/relationships/hyperlink" Id="rId656" Target="https://www.langzeitarchivierung.de/" TargetMode="External" /><Relationship Type="http://schemas.openxmlformats.org/officeDocument/2006/relationships/hyperlink" Id="rId639" Target="https://www.langzeitarchivierung.de/Webs/nestor/DE/Zertifizierung/nestor_Siegel/siegel.html" TargetMode="External" /><Relationship Type="http://schemas.openxmlformats.org/officeDocument/2006/relationships/hyperlink" Id="rId354" Target="https://www.librarything.com/forlibraries" TargetMode="External" /><Relationship Type="http://schemas.openxmlformats.org/officeDocument/2006/relationships/hyperlink" Id="rId854" Target="https://www.loc.gov/standards/mets/" TargetMode="External" /><Relationship Type="http://schemas.openxmlformats.org/officeDocument/2006/relationships/hyperlink" Id="rId855" Target="https://www.loc.gov/standards/mods/" TargetMode="External" /><Relationship Type="http://schemas.openxmlformats.org/officeDocument/2006/relationships/hyperlink" Id="rId653" Target="https://www.loc.gov/standards/premis/" TargetMode="External" /><Relationship Type="http://schemas.openxmlformats.org/officeDocument/2006/relationships/hyperlink" Id="rId467" Target="https://www.lukida.org/" TargetMode="External" /><Relationship Type="http://schemas.openxmlformats.org/officeDocument/2006/relationships/hyperlink" Id="rId697" Target="https://www.matomo.org/" TargetMode="External" /><Relationship Type="http://schemas.openxmlformats.org/officeDocument/2006/relationships/hyperlink" Id="rId793" Target="https://www.mdr.de/wissen/vermehrt-hackerangriffe-auf-hochschulen-und-universitaeten-100.html" TargetMode="External" /><Relationship Type="http://schemas.openxmlformats.org/officeDocument/2006/relationships/hyperlink" Id="rId507" Target="https://www.metamorfoze.nl/english/digitization" TargetMode="External" /><Relationship Type="http://schemas.openxmlformats.org/officeDocument/2006/relationships/hyperlink" Id="rId451" Target="https://www.munzinger.de/" TargetMode="External" /><Relationship Type="http://schemas.openxmlformats.org/officeDocument/2006/relationships/hyperlink" Id="rId857" Target="https://www.nfdi.de/" TargetMode="External" /><Relationship Type="http://schemas.openxmlformats.org/officeDocument/2006/relationships/hyperlink" Id="rId658" Target="https://www.nfdi.de/section-infra/" TargetMode="External" /><Relationship Type="http://schemas.openxmlformats.org/officeDocument/2006/relationships/hyperlink" Id="rId448" Target="https://www.niso.org/publications/z3988-2004-r2010" TargetMode="External" /><Relationship Type="http://schemas.openxmlformats.org/officeDocument/2006/relationships/hyperlink" Id="rId849" Target="https://www.niso.org/standards-committees/kbart" TargetMode="External" /><Relationship Type="http://schemas.openxmlformats.org/officeDocument/2006/relationships/hyperlink" Id="rId856"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7" Target="https://www.nngroup.com/articles/why-you-only-need-to-test-with-5-users/" TargetMode="External" /><Relationship Type="http://schemas.openxmlformats.org/officeDocument/2006/relationships/hyperlink" Id="rId561" Target="https://www.o-bib.de/bib/article/view/5718" TargetMode="External" /><Relationship Type="http://schemas.openxmlformats.org/officeDocument/2006/relationships/hyperlink" Id="rId518" Target="https://www.ocr4all.org/about/ocr4all" TargetMode="External" /><Relationship Type="http://schemas.openxmlformats.org/officeDocument/2006/relationships/hyperlink" Id="rId78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4" Target="https://www.opencost.de/metadatenschema/" TargetMode="External" /><Relationship Type="http://schemas.openxmlformats.org/officeDocument/2006/relationships/hyperlink" Id="rId592" Target="https://www.opus-repository.org/" TargetMode="External" /><Relationship Type="http://schemas.openxmlformats.org/officeDocument/2006/relationships/hyperlink" Id="rId651" Target="https://www.pid-network.de/" TargetMode="External" /><Relationship Type="http://schemas.openxmlformats.org/officeDocument/2006/relationships/hyperlink" Id="rId44" Target="https://www.pro.affluences.com/de" TargetMode="External" /><Relationship Type="http://schemas.openxmlformats.org/officeDocument/2006/relationships/hyperlink" Id="rId829" Target="https://www.projectcounter.org/" TargetMode="External" /><Relationship Type="http://schemas.openxmlformats.org/officeDocument/2006/relationships/hyperlink" Id="rId464" Target="https://www.qcovery.de/" TargetMode="External" /><Relationship Type="http://schemas.openxmlformats.org/officeDocument/2006/relationships/hyperlink" Id="rId582" Target="https://www.re3data.org/" TargetMode="External" /><Relationship Type="http://schemas.openxmlformats.org/officeDocument/2006/relationships/hyperlink" Id="rId707" Target="https://www.rocket.chat/secure-messaging-platform" TargetMode="External" /><Relationship Type="http://schemas.openxmlformats.org/officeDocument/2006/relationships/hyperlink" Id="rId868" Target="https://www.sap.com/" TargetMode="External" /><Relationship Type="http://schemas.openxmlformats.org/officeDocument/2006/relationships/hyperlink" Id="rId536" Target="https://www.semantics.de/visual_library/" TargetMode="External" /><Relationship Type="http://schemas.openxmlformats.org/officeDocument/2006/relationships/hyperlink" Id="rId813" Target="https://www.slideshare.net/steilen/discoverysysteme-die-opacs-der-zukunft" TargetMode="External" /><Relationship Type="http://schemas.openxmlformats.org/officeDocument/2006/relationships/hyperlink" Id="rId493" Target="https://www.slub-dresden.de/ueber-uns/projekte/landesdigitalisierungsprogramm" TargetMode="External" /><Relationship Type="http://schemas.openxmlformats.org/officeDocument/2006/relationships/hyperlink" Id="rId628" Target="https://www.softwareheritage.org/" TargetMode="External" /><Relationship Type="http://schemas.openxmlformats.org/officeDocument/2006/relationships/hyperlink" Id="rId494" Target="https://www.sub.uni-hamburg.de/bibliotheken/projekte-der-stabi/hamburger-kulturgut-im-netz-hakin.html" TargetMode="External" /><Relationship Type="http://schemas.openxmlformats.org/officeDocument/2006/relationships/hyperlink" Id="rId363" Target="https://www.subito-doc.de/" TargetMode="External" /><Relationship Type="http://schemas.openxmlformats.org/officeDocument/2006/relationships/hyperlink" Id="rId106"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87"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2" Target="https://www.vzg.de/" TargetMode="External" /><Relationship Type="http://schemas.openxmlformats.org/officeDocument/2006/relationships/hyperlink" Id="rId873" Target="https://www.w3.org/WAI/standards-guidelines/wcag/" TargetMode="External" /><Relationship Type="http://schemas.openxmlformats.org/officeDocument/2006/relationships/hyperlink" Id="rId815" Target="https://www.zbw-mediatalk.eu/de/2022/01/tracking-in-der-wissenschaft-so-koennen-bibliotheken-daten-und-wissenschaftsfreiheit-schuetzen" TargetMode="External" /><Relationship Type="http://schemas.openxmlformats.org/officeDocument/2006/relationships/hyperlink" Id="rId588" Target="https://www.zenodo.org" TargetMode="External" /><Relationship Type="http://schemas.openxmlformats.org/officeDocument/2006/relationships/hyperlink" Id="rId355" Target="https://www.zotero.org/groups/" TargetMode="External" /><Relationship Type="http://schemas.openxmlformats.org/officeDocument/2006/relationships/hyperlink" Id="rId743" Target="https://www.zotero.org/groups/4673379/it_in_bibliotheken" TargetMode="External" /><Relationship Type="http://schemas.openxmlformats.org/officeDocument/2006/relationships/hyperlink" Id="rId583" Target="https://zenodo.org" TargetMode="External" /><Relationship Type="http://schemas.openxmlformats.org/officeDocument/2006/relationships/hyperlink" Id="rId490" Target="https://zenodo.org/records/7435724" TargetMode="External" /><Relationship Type="http://schemas.openxmlformats.org/officeDocument/2006/relationships/hyperlink" Id="rId915" Target="mailto:akarsten@uni-muenster.de" TargetMode="External" /><Relationship Type="http://schemas.openxmlformats.org/officeDocument/2006/relationships/hyperlink" Id="rId933" Target="mailto:b.steinke@tu-berlin.de" TargetMode="External" /><Relationship Type="http://schemas.openxmlformats.org/officeDocument/2006/relationships/hyperlink" Id="rId950" Target="mailto:carolin.zapke@bibliothek.tu-chemnitz.de" TargetMode="External" /><Relationship Type="http://schemas.openxmlformats.org/officeDocument/2006/relationships/hyperlink" Id="rId900" Target="mailto:christensen@effective-webwork.de" TargetMode="External" /><Relationship Type="http://schemas.openxmlformats.org/officeDocument/2006/relationships/hyperlink" Id="rId917" Target="mailto:clemens.kynast@uni-jena.de" TargetMode="External" /><Relationship Type="http://schemas.openxmlformats.org/officeDocument/2006/relationships/hyperlink" Id="rId952" Target="mailto:david.zellhoefer@hwr-berlin.de" TargetMode="External" /><Relationship Type="http://schemas.openxmlformats.org/officeDocument/2006/relationships/hyperlink" Id="rId893" Target="mailto:dorian-bela-monty.bitto@stud.hs-hannover.de" TargetMode="External" /><Relationship Type="http://schemas.openxmlformats.org/officeDocument/2006/relationships/hyperlink" Id="rId910" Target="mailto:dorian.grosch@sbb.spk-berlin.de" TargetMode="External" /><Relationship Type="http://schemas.openxmlformats.org/officeDocument/2006/relationships/hyperlink" Id="rId939" Target="mailto:florian.strauss@tu-clausthal.de" TargetMode="External" /><Relationship Type="http://schemas.openxmlformats.org/officeDocument/2006/relationships/hyperlink" Id="rId931" Target="mailto:fseeliger@th-wildau.de" TargetMode="External" /><Relationship Type="http://schemas.openxmlformats.org/officeDocument/2006/relationships/hyperlink" Id="rId908" Target="mailto:gerrit.gragert@sbb.spk-berlin.de" TargetMode="External" /><Relationship Type="http://schemas.openxmlformats.org/officeDocument/2006/relationships/hyperlink" Id="rId946" Target="mailto:info@it-expert-voss.de" TargetMode="External" /><Relationship Type="http://schemas.openxmlformats.org/officeDocument/2006/relationships/hyperlink" Id="rId944" Target="mailto:jakob.voss@gbv.de" TargetMode="External" /><Relationship Type="http://schemas.openxmlformats.org/officeDocument/2006/relationships/hyperlink" Id="rId901" Target="mailto:jana.eger@stadtbibliothek-chemnitz.de" TargetMode="External" /><Relationship Type="http://schemas.openxmlformats.org/officeDocument/2006/relationships/hyperlink" Id="rId895" Target="mailto:janna.brechmacher@sbb.spk-berlin.de" TargetMode="External" /><Relationship Type="http://schemas.openxmlformats.org/officeDocument/2006/relationships/hyperlink" Id="rId897" Target="mailto:jens.bemme@slub-dresden.de" TargetMode="External" /><Relationship Type="http://schemas.openxmlformats.org/officeDocument/2006/relationships/hyperlink" Id="rId935" Target="mailto:katja.sternitzke@sbb.spk-berlin.de" TargetMode="External" /><Relationship Type="http://schemas.openxmlformats.org/officeDocument/2006/relationships/hyperlink" Id="rId947" Target="mailto:kerstin.wendt@sub.uni-hamburg.de" TargetMode="External" /><Relationship Type="http://schemas.openxmlformats.org/officeDocument/2006/relationships/hyperlink" Id="rId912" Target="mailto:lambert.heller@tib.eu" TargetMode="External" /><Relationship Type="http://schemas.openxmlformats.org/officeDocument/2006/relationships/hyperlink" Id="rId921" Target="mailto:lmossburger@t-online.de" TargetMode="External" /><Relationship Type="http://schemas.openxmlformats.org/officeDocument/2006/relationships/hyperlink" Id="rId919" Target="mailto:lukas.lerche@tu-dortmund.de" TargetMode="External" /><Relationship Type="http://schemas.openxmlformats.org/officeDocument/2006/relationships/hyperlink" Id="rId903" Target="mailto:matthias.finck@haw-hamburg.de" TargetMode="External" /><Relationship Type="http://schemas.openxmlformats.org/officeDocument/2006/relationships/hyperlink" Id="rId927" Target="mailto:michael.schaarwaechter@tu-dortmund.de" TargetMode="External" /><Relationship Type="http://schemas.openxmlformats.org/officeDocument/2006/relationships/hyperlink" Id="rId948" Target="mailto:morten-paul.von-werder@stud.hs-hannover.de" TargetMode="External" /><Relationship Type="http://schemas.openxmlformats.org/officeDocument/2006/relationships/hyperlink" Id="rId889" Target="mailto:nicolas.bach@posteo.de" TargetMode="External" /><Relationship Type="http://schemas.openxmlformats.org/officeDocument/2006/relationships/hyperlink" Id="rId891" Target="mailto:pascal@the-library-code.de" TargetMode="External" /><Relationship Type="http://schemas.openxmlformats.org/officeDocument/2006/relationships/hyperlink" Id="rId925" Target="mailto:polla@wias-berlin.de" TargetMode="External" /><Relationship Type="http://schemas.openxmlformats.org/officeDocument/2006/relationships/hyperlink" Id="rId942" Target="mailto:r.stroetgen@tu-braunschweig.de" TargetMode="External" /><Relationship Type="http://schemas.openxmlformats.org/officeDocument/2006/relationships/hyperlink" Id="rId937" Target="mailto:ralf.stockmann@zlb.de" TargetMode="External" /><Relationship Type="http://schemas.openxmlformats.org/officeDocument/2006/relationships/hyperlink" Id="rId898" Target="mailto:rqst@nvsbl.cm" TargetMode="External" /><Relationship Type="http://schemas.openxmlformats.org/officeDocument/2006/relationships/hyperlink" Id="rId923" Target="mailto:stefanie.nagel@ub.tu-freiberg.de" TargetMode="External" /><Relationship Type="http://schemas.openxmlformats.org/officeDocument/2006/relationships/hyperlink" Id="rId940" Target="mailto:streck@zbmed.de" TargetMode="External" /><Relationship Type="http://schemas.openxmlformats.org/officeDocument/2006/relationships/hyperlink" Id="rId906" Target="mailto:tina.goldammer@slub-chemnitz.de" TargetMode="External" /><Relationship Type="http://schemas.openxmlformats.org/officeDocument/2006/relationships/hyperlink" Id="rId905" Target="mailto:ulrike.golas@tu-berlin.de" TargetMode="External" /><Relationship Type="http://schemas.openxmlformats.org/officeDocument/2006/relationships/hyperlink" Id="rId929"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2025-12-11T10:12:56Z</dcterms:created>
  <dcterms:modified xsi:type="dcterms:W3CDTF">2025-12-11T10:12:56Z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2025-12-11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